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D90" w:rsidRPr="0064616F" w:rsidRDefault="00CE711C" w:rsidP="00D75D90">
      <w:pPr>
        <w:rPr>
          <w:b/>
          <w:lang w:val="en-US"/>
        </w:rPr>
      </w:pPr>
      <w:r w:rsidRPr="0064616F">
        <w:tab/>
      </w:r>
      <w:r w:rsidRPr="0064616F">
        <w:tab/>
      </w:r>
      <w:r w:rsidRPr="0064616F">
        <w:tab/>
      </w:r>
      <w:r w:rsidRPr="0064616F">
        <w:tab/>
      </w:r>
      <w:r w:rsidRPr="0064616F">
        <w:tab/>
      </w:r>
      <w:r w:rsidRPr="0064616F">
        <w:tab/>
      </w:r>
      <w:r w:rsidR="00E4454E" w:rsidRPr="0064616F">
        <w:tab/>
        <w:t xml:space="preserve">    </w:t>
      </w:r>
      <w:r w:rsidR="00A5680B" w:rsidRPr="0064616F">
        <w:t xml:space="preserve">        </w:t>
      </w:r>
      <w:r w:rsidRPr="0064616F">
        <w:rPr>
          <w:b/>
        </w:rPr>
        <w:t>ДО</w:t>
      </w:r>
    </w:p>
    <w:p w:rsidR="00EC2811" w:rsidRPr="00EC2811" w:rsidRDefault="00A42C75" w:rsidP="00EC2811">
      <w:pPr>
        <w:jc w:val="center"/>
        <w:rPr>
          <w:b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  </w:t>
      </w:r>
      <w:r w:rsidR="00EC2811">
        <w:rPr>
          <w:b/>
          <w:lang w:val="en-US"/>
        </w:rPr>
        <w:tab/>
      </w:r>
      <w:r w:rsidR="00EC2811">
        <w:rPr>
          <w:b/>
          <w:lang w:val="en-US"/>
        </w:rPr>
        <w:tab/>
        <w:t xml:space="preserve">    </w:t>
      </w:r>
      <w:r w:rsidR="00EC2811" w:rsidRPr="00EC2811">
        <w:rPr>
          <w:b/>
        </w:rPr>
        <w:t xml:space="preserve">Февзи </w:t>
      </w:r>
      <w:proofErr w:type="spellStart"/>
      <w:r w:rsidR="00EC2811" w:rsidRPr="00EC2811">
        <w:rPr>
          <w:b/>
        </w:rPr>
        <w:t>Хамидов</w:t>
      </w:r>
      <w:proofErr w:type="spellEnd"/>
      <w:r w:rsidR="00EC2811" w:rsidRPr="00EC2811">
        <w:rPr>
          <w:b/>
        </w:rPr>
        <w:t xml:space="preserve"> Байрактаров  </w:t>
      </w:r>
    </w:p>
    <w:p w:rsidR="00A42C75" w:rsidRDefault="00EC2811" w:rsidP="00EC2811">
      <w:pPr>
        <w:jc w:val="right"/>
        <w:rPr>
          <w:b/>
        </w:rPr>
      </w:pPr>
      <w:r w:rsidRPr="00EC2811">
        <w:rPr>
          <w:b/>
        </w:rPr>
        <w:t>Кмет на Кметство Бяла Паланка</w:t>
      </w:r>
      <w:r w:rsidR="00A5680B" w:rsidRPr="0064616F">
        <w:rPr>
          <w:b/>
        </w:rPr>
        <w:t xml:space="preserve"> </w:t>
      </w:r>
    </w:p>
    <w:p w:rsidR="00A5680B" w:rsidRPr="0064616F" w:rsidRDefault="00EC2811" w:rsidP="00A5680B">
      <w:pPr>
        <w:ind w:left="5760"/>
        <w:rPr>
          <w:b/>
        </w:rPr>
      </w:pPr>
      <w:r>
        <w:rPr>
          <w:b/>
        </w:rPr>
        <w:t>с. Бяла паланка 8892</w:t>
      </w:r>
    </w:p>
    <w:p w:rsidR="00A5680B" w:rsidRPr="0064616F" w:rsidRDefault="00A42C75" w:rsidP="00A5680B">
      <w:pPr>
        <w:ind w:left="5760"/>
        <w:rPr>
          <w:b/>
        </w:rPr>
      </w:pPr>
      <w:r w:rsidRPr="00A42C75">
        <w:rPr>
          <w:b/>
        </w:rPr>
        <w:t>ул. "</w:t>
      </w:r>
      <w:r w:rsidR="00EC2811">
        <w:rPr>
          <w:b/>
        </w:rPr>
        <w:t>Георги Димитров" №8</w:t>
      </w:r>
      <w:r w:rsidR="00CE711C" w:rsidRPr="0064616F">
        <w:rPr>
          <w:b/>
        </w:rPr>
        <w:tab/>
      </w:r>
      <w:r w:rsidR="00CE711C" w:rsidRPr="0064616F">
        <w:rPr>
          <w:b/>
        </w:rPr>
        <w:tab/>
      </w:r>
      <w:r w:rsidR="00CE711C" w:rsidRPr="0064616F">
        <w:rPr>
          <w:b/>
        </w:rPr>
        <w:tab/>
      </w:r>
      <w:r w:rsidR="00E4454E" w:rsidRPr="0064616F">
        <w:rPr>
          <w:b/>
        </w:rPr>
        <w:t xml:space="preserve">           </w:t>
      </w:r>
    </w:p>
    <w:p w:rsidR="00A5680B" w:rsidRPr="0064616F" w:rsidRDefault="00A5680B" w:rsidP="00A5680B">
      <w:pPr>
        <w:rPr>
          <w:b/>
        </w:rPr>
      </w:pPr>
    </w:p>
    <w:p w:rsidR="00A5680B" w:rsidRPr="0064616F" w:rsidRDefault="00A5680B" w:rsidP="00A5680B">
      <w:pPr>
        <w:rPr>
          <w:b/>
        </w:rPr>
      </w:pPr>
    </w:p>
    <w:p w:rsidR="00D75D90" w:rsidRPr="0064616F" w:rsidRDefault="00D75D90" w:rsidP="00E4454E">
      <w:pPr>
        <w:rPr>
          <w:b/>
        </w:rPr>
      </w:pPr>
    </w:p>
    <w:p w:rsidR="00D75D90" w:rsidRPr="0064616F" w:rsidRDefault="00D75D90" w:rsidP="00D75D90">
      <w:pPr>
        <w:rPr>
          <w:b/>
        </w:rPr>
      </w:pP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</w:p>
    <w:p w:rsidR="00D75D90" w:rsidRPr="0064616F" w:rsidRDefault="00D75D90" w:rsidP="00D75D90"/>
    <w:p w:rsidR="00D75D90" w:rsidRPr="0064616F" w:rsidRDefault="00D75D90" w:rsidP="00D75D90">
      <w:pPr>
        <w:jc w:val="center"/>
      </w:pPr>
    </w:p>
    <w:p w:rsidR="00D75D90" w:rsidRPr="0064616F" w:rsidRDefault="00D75D90" w:rsidP="00D75D90">
      <w:pPr>
        <w:jc w:val="center"/>
        <w:rPr>
          <w:b/>
        </w:rPr>
      </w:pPr>
      <w:r w:rsidRPr="0064616F">
        <w:rPr>
          <w:b/>
        </w:rPr>
        <w:t>УВЕДОМЛЕНИЕ</w:t>
      </w:r>
    </w:p>
    <w:p w:rsidR="00D75D90" w:rsidRPr="0064616F" w:rsidRDefault="00D75D90" w:rsidP="00D75D90">
      <w:pPr>
        <w:jc w:val="center"/>
        <w:rPr>
          <w:b/>
        </w:rPr>
      </w:pPr>
    </w:p>
    <w:p w:rsidR="008C046F" w:rsidRPr="0064616F" w:rsidRDefault="008C046F" w:rsidP="008C046F">
      <w:pPr>
        <w:rPr>
          <w:b/>
        </w:rPr>
      </w:pPr>
      <w:r w:rsidRPr="0064616F">
        <w:rPr>
          <w:b/>
        </w:rPr>
        <w:t>от</w:t>
      </w:r>
      <w:r w:rsidR="00782DC7" w:rsidRPr="0064616F">
        <w:rPr>
          <w:b/>
        </w:rPr>
        <w:t xml:space="preserve"> </w:t>
      </w:r>
      <w:r w:rsidR="00EC2811">
        <w:rPr>
          <w:b/>
        </w:rPr>
        <w:t>„БТК“ ЕАД</w:t>
      </w:r>
      <w:r w:rsidR="00782DC7" w:rsidRPr="0064616F">
        <w:rPr>
          <w:b/>
        </w:rPr>
        <w:t>,</w:t>
      </w:r>
    </w:p>
    <w:p w:rsidR="008C046F" w:rsidRPr="0064616F" w:rsidRDefault="008C046F" w:rsidP="00EC2811">
      <w:r w:rsidRPr="0064616F">
        <w:t xml:space="preserve">възложител: </w:t>
      </w:r>
    </w:p>
    <w:p w:rsidR="008C046F" w:rsidRPr="0064616F" w:rsidRDefault="00EC2811" w:rsidP="008C046F">
      <w:pPr>
        <w:rPr>
          <w:b/>
        </w:rPr>
      </w:pPr>
      <w:r>
        <w:rPr>
          <w:b/>
        </w:rPr>
        <w:t>Атанас Илиев Добрев</w:t>
      </w:r>
      <w:r w:rsidR="00A5680B" w:rsidRPr="0064616F">
        <w:rPr>
          <w:b/>
        </w:rPr>
        <w:t>,</w:t>
      </w:r>
    </w:p>
    <w:p w:rsidR="008C046F" w:rsidRPr="0064616F" w:rsidRDefault="00782DC7" w:rsidP="008C046F">
      <w:pPr>
        <w:rPr>
          <w:b/>
        </w:rPr>
      </w:pPr>
      <w:r w:rsidRPr="0064616F">
        <w:rPr>
          <w:b/>
        </w:rPr>
        <w:t xml:space="preserve">гр. София, </w:t>
      </w:r>
      <w:r w:rsidR="00EC2811">
        <w:rPr>
          <w:b/>
        </w:rPr>
        <w:t>Цариградско шосе №115</w:t>
      </w:r>
      <w:r w:rsidRPr="0064616F">
        <w:rPr>
          <w:b/>
        </w:rPr>
        <w:t xml:space="preserve">, </w:t>
      </w:r>
      <w:r w:rsidR="00E4454E" w:rsidRPr="0064616F">
        <w:rPr>
          <w:b/>
        </w:rPr>
        <w:t xml:space="preserve">ЕИК </w:t>
      </w:r>
      <w:r w:rsidR="00EC2811">
        <w:rPr>
          <w:b/>
        </w:rPr>
        <w:t>831642181</w:t>
      </w:r>
    </w:p>
    <w:p w:rsidR="008C046F" w:rsidRPr="0064616F" w:rsidRDefault="008C046F" w:rsidP="008C046F">
      <w:pPr>
        <w:jc w:val="both"/>
        <w:rPr>
          <w:b/>
        </w:rPr>
      </w:pP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</w:p>
    <w:p w:rsidR="00782DC7" w:rsidRPr="0064616F" w:rsidRDefault="008C046F" w:rsidP="008C046F">
      <w:pPr>
        <w:spacing w:line="360" w:lineRule="auto"/>
        <w:rPr>
          <w:b/>
        </w:rPr>
      </w:pPr>
      <w:r w:rsidRPr="0064616F">
        <w:t>Лице за контакти /упълномощен представител/</w:t>
      </w:r>
      <w:r w:rsidR="00782DC7" w:rsidRPr="0064616F">
        <w:rPr>
          <w:b/>
        </w:rPr>
        <w:t xml:space="preserve"> Светла Александрова Първанова – Попова</w:t>
      </w:r>
    </w:p>
    <w:p w:rsidR="00782DC7" w:rsidRPr="0064616F" w:rsidRDefault="008C046F" w:rsidP="008C046F">
      <w:pPr>
        <w:spacing w:line="360" w:lineRule="auto"/>
      </w:pPr>
      <w:r w:rsidRPr="0064616F">
        <w:t>Адрес за кореспонденция, телефон, факс, е</w:t>
      </w:r>
      <w:r w:rsidRPr="0064616F">
        <w:rPr>
          <w:lang w:val="en-US"/>
        </w:rPr>
        <w:t>-mail</w:t>
      </w:r>
      <w:r w:rsidR="00782DC7" w:rsidRPr="0064616F">
        <w:t xml:space="preserve"> </w:t>
      </w:r>
    </w:p>
    <w:p w:rsidR="008C046F" w:rsidRPr="0064616F" w:rsidRDefault="00782DC7" w:rsidP="00782DC7">
      <w:pPr>
        <w:spacing w:line="360" w:lineRule="auto"/>
        <w:rPr>
          <w:b/>
          <w:lang w:val="en-US"/>
        </w:rPr>
      </w:pPr>
      <w:r w:rsidRPr="0064616F">
        <w:rPr>
          <w:b/>
        </w:rPr>
        <w:t xml:space="preserve">гр. София, ул. „Борово“ №59, ап. 23, 0882477946, </w:t>
      </w:r>
      <w:r w:rsidRPr="0064616F">
        <w:rPr>
          <w:b/>
          <w:lang w:val="en-US"/>
        </w:rPr>
        <w:t>bulconsnadzor@gmail.com</w:t>
      </w:r>
    </w:p>
    <w:p w:rsidR="00D75D90" w:rsidRPr="0064616F" w:rsidRDefault="00D75D90" w:rsidP="00D75D90">
      <w:pPr>
        <w:jc w:val="both"/>
        <w:rPr>
          <w:b/>
        </w:rPr>
      </w:pPr>
    </w:p>
    <w:p w:rsidR="00A5680B" w:rsidRPr="0064616F" w:rsidRDefault="00F0127D" w:rsidP="00A5680B">
      <w:pPr>
        <w:ind w:firstLine="720"/>
        <w:jc w:val="both"/>
      </w:pPr>
      <w:r w:rsidRPr="0064616F">
        <w:t>Н</w:t>
      </w:r>
      <w:r w:rsidR="00D75D90" w:rsidRPr="0064616F">
        <w:t xml:space="preserve">а </w:t>
      </w:r>
      <w:r w:rsidRPr="0064616F">
        <w:t>основание чл.</w:t>
      </w:r>
      <w:r w:rsidR="00790367" w:rsidRPr="0064616F">
        <w:rPr>
          <w:lang w:val="en-US"/>
        </w:rPr>
        <w:t xml:space="preserve"> </w:t>
      </w:r>
      <w:r w:rsidRPr="0064616F">
        <w:t>4, ал.</w:t>
      </w:r>
      <w:r w:rsidR="00790367" w:rsidRPr="0064616F">
        <w:rPr>
          <w:lang w:val="en-US"/>
        </w:rPr>
        <w:t xml:space="preserve"> </w:t>
      </w:r>
      <w:r w:rsidRPr="0064616F">
        <w:t>2</w:t>
      </w:r>
      <w:r w:rsidR="00D75D90" w:rsidRPr="0064616F">
        <w:t xml:space="preserve"> от Наредбата за условията и реда за извършване на оценка на въздействи</w:t>
      </w:r>
      <w:r w:rsidR="000F3C1B" w:rsidRPr="0064616F">
        <w:t xml:space="preserve">ето върху околната среда (Наредба за ОВОС, </w:t>
      </w:r>
      <w:r w:rsidR="00D75D90" w:rsidRPr="0064616F">
        <w:t>ДВ</w:t>
      </w:r>
      <w:r w:rsidR="00CE4F6F" w:rsidRPr="0064616F">
        <w:t>,</w:t>
      </w:r>
      <w:r w:rsidR="00D75D90" w:rsidRPr="0064616F">
        <w:t xml:space="preserve"> бр.25/</w:t>
      </w:r>
      <w:r w:rsidR="008A0A0D" w:rsidRPr="0064616F">
        <w:t xml:space="preserve"> </w:t>
      </w:r>
      <w:r w:rsidR="00D75D90" w:rsidRPr="0064616F">
        <w:t>2003г.</w:t>
      </w:r>
      <w:r w:rsidR="00790367" w:rsidRPr="0064616F">
        <w:t>, изм. и доп.</w:t>
      </w:r>
      <w:r w:rsidR="00D75D90" w:rsidRPr="0064616F">
        <w:t>) Ви уведомяваме</w:t>
      </w:r>
      <w:r w:rsidR="00CE4F6F" w:rsidRPr="0064616F">
        <w:t xml:space="preserve"> за нашето </w:t>
      </w:r>
      <w:r w:rsidR="00D75D90" w:rsidRPr="0064616F">
        <w:t>инвестиционно</w:t>
      </w:r>
      <w:r w:rsidR="00CE4F6F" w:rsidRPr="0064616F">
        <w:t xml:space="preserve"> </w:t>
      </w:r>
      <w:r w:rsidR="00D75D90" w:rsidRPr="0064616F">
        <w:t>предложение</w:t>
      </w:r>
      <w:r w:rsidR="00D24589" w:rsidRPr="0064616F">
        <w:t>:</w:t>
      </w:r>
      <w:r w:rsidR="00CE4F6F" w:rsidRPr="0064616F">
        <w:t xml:space="preserve"> </w:t>
      </w:r>
    </w:p>
    <w:p w:rsidR="00A5680B" w:rsidRPr="0064616F" w:rsidRDefault="00EC2811" w:rsidP="00A42C75">
      <w:pPr>
        <w:ind w:firstLine="720"/>
        <w:jc w:val="both"/>
        <w:rPr>
          <w:b/>
        </w:rPr>
      </w:pPr>
      <w:r w:rsidRPr="00EC2811">
        <w:rPr>
          <w:b/>
        </w:rPr>
        <w:t>Преустройство на Базова станция за глас и/или данни на "БТК" ЕАД BS 3766 „</w:t>
      </w:r>
      <w:proofErr w:type="spellStart"/>
      <w:r w:rsidRPr="00EC2811">
        <w:rPr>
          <w:b/>
        </w:rPr>
        <w:t>Byala</w:t>
      </w:r>
      <w:proofErr w:type="spellEnd"/>
      <w:r w:rsidRPr="00EC2811">
        <w:rPr>
          <w:b/>
        </w:rPr>
        <w:t xml:space="preserve"> </w:t>
      </w:r>
      <w:proofErr w:type="spellStart"/>
      <w:r w:rsidRPr="00EC2811">
        <w:rPr>
          <w:b/>
        </w:rPr>
        <w:t>Palanka</w:t>
      </w:r>
      <w:proofErr w:type="spellEnd"/>
      <w:r w:rsidRPr="00EC2811">
        <w:rPr>
          <w:b/>
        </w:rPr>
        <w:t>”</w:t>
      </w:r>
    </w:p>
    <w:p w:rsidR="00A5680B" w:rsidRPr="0064616F" w:rsidRDefault="00A5680B" w:rsidP="00A5680B">
      <w:pPr>
        <w:ind w:firstLine="720"/>
        <w:jc w:val="both"/>
        <w:rPr>
          <w:b/>
        </w:rPr>
      </w:pPr>
    </w:p>
    <w:p w:rsidR="00A5680B" w:rsidRPr="0064616F" w:rsidRDefault="004848EC" w:rsidP="00A42C75">
      <w:pPr>
        <w:jc w:val="both"/>
        <w:rPr>
          <w:b/>
        </w:rPr>
      </w:pPr>
      <w:r w:rsidRPr="0064616F">
        <w:t>Местоположение:</w:t>
      </w:r>
      <w:r w:rsidRPr="0064616F">
        <w:rPr>
          <w:b/>
        </w:rPr>
        <w:t xml:space="preserve"> </w:t>
      </w:r>
      <w:r w:rsidR="00EC2811" w:rsidRPr="00EC2811">
        <w:rPr>
          <w:b/>
        </w:rPr>
        <w:t xml:space="preserve">ПИ №000614 в </w:t>
      </w:r>
      <w:proofErr w:type="spellStart"/>
      <w:r w:rsidR="00EC2811" w:rsidRPr="00EC2811">
        <w:rPr>
          <w:b/>
        </w:rPr>
        <w:t>земл</w:t>
      </w:r>
      <w:proofErr w:type="spellEnd"/>
      <w:r w:rsidR="00EC2811" w:rsidRPr="00EC2811">
        <w:rPr>
          <w:b/>
        </w:rPr>
        <w:t>. на с. Бяла Паланка с ЕКАТТЕ07644 в м. „</w:t>
      </w:r>
      <w:proofErr w:type="spellStart"/>
      <w:r w:rsidR="00EC2811" w:rsidRPr="00EC2811">
        <w:rPr>
          <w:b/>
        </w:rPr>
        <w:t>Кору</w:t>
      </w:r>
      <w:proofErr w:type="spellEnd"/>
      <w:r w:rsidR="00EC2811" w:rsidRPr="00EC2811">
        <w:rPr>
          <w:b/>
        </w:rPr>
        <w:t xml:space="preserve"> </w:t>
      </w:r>
      <w:proofErr w:type="spellStart"/>
      <w:r w:rsidR="00EC2811" w:rsidRPr="00EC2811">
        <w:rPr>
          <w:b/>
        </w:rPr>
        <w:t>тарла</w:t>
      </w:r>
      <w:proofErr w:type="spellEnd"/>
      <w:r w:rsidR="00EC2811" w:rsidRPr="00EC2811">
        <w:rPr>
          <w:b/>
        </w:rPr>
        <w:t>”, община  Твърдица,  област Сливен</w:t>
      </w:r>
    </w:p>
    <w:p w:rsidR="00D24589" w:rsidRPr="0064616F" w:rsidRDefault="00D24589" w:rsidP="00D75D90">
      <w:pPr>
        <w:spacing w:line="360" w:lineRule="auto"/>
        <w:jc w:val="both"/>
        <w:rPr>
          <w:b/>
        </w:rPr>
      </w:pPr>
    </w:p>
    <w:p w:rsidR="00C739AE" w:rsidRPr="0064616F" w:rsidRDefault="00C739AE" w:rsidP="00D75D90">
      <w:pPr>
        <w:spacing w:line="360" w:lineRule="auto"/>
        <w:jc w:val="both"/>
        <w:rPr>
          <w:b/>
        </w:rPr>
      </w:pPr>
      <w:r w:rsidRPr="0064616F">
        <w:rPr>
          <w:b/>
        </w:rPr>
        <w:t>Моля за Вашето становище относно реализацията</w:t>
      </w:r>
      <w:r w:rsidR="00CE4F6F" w:rsidRPr="0064616F">
        <w:rPr>
          <w:b/>
        </w:rPr>
        <w:t xml:space="preserve"> на инвестиционното предложение, предвид устройствената зона, в която попада </w:t>
      </w:r>
      <w:r w:rsidR="00EE0CD4" w:rsidRPr="0064616F">
        <w:rPr>
          <w:b/>
        </w:rPr>
        <w:t xml:space="preserve">територията, както </w:t>
      </w:r>
      <w:r w:rsidRPr="0064616F">
        <w:rPr>
          <w:b/>
        </w:rPr>
        <w:t>и относно проявения обществен интерес към него.</w:t>
      </w:r>
    </w:p>
    <w:p w:rsidR="00D24589" w:rsidRPr="0064616F" w:rsidRDefault="00D75D90" w:rsidP="00D75D90">
      <w:pPr>
        <w:spacing w:line="360" w:lineRule="auto"/>
        <w:jc w:val="both"/>
        <w:rPr>
          <w:b/>
        </w:rPr>
      </w:pPr>
      <w:r w:rsidRPr="0064616F">
        <w:rPr>
          <w:b/>
        </w:rPr>
        <w:tab/>
      </w:r>
    </w:p>
    <w:p w:rsidR="00D75D90" w:rsidRPr="0064616F" w:rsidRDefault="00D75D90" w:rsidP="00D75D90">
      <w:pPr>
        <w:spacing w:line="360" w:lineRule="auto"/>
        <w:jc w:val="both"/>
      </w:pPr>
      <w:r w:rsidRPr="0064616F">
        <w:rPr>
          <w:b/>
        </w:rPr>
        <w:t>Прилагам:</w:t>
      </w:r>
    </w:p>
    <w:p w:rsidR="00D75D90" w:rsidRPr="0064616F" w:rsidRDefault="00D75D90" w:rsidP="00D75D90">
      <w:pPr>
        <w:numPr>
          <w:ilvl w:val="0"/>
          <w:numId w:val="3"/>
        </w:numPr>
        <w:spacing w:line="360" w:lineRule="auto"/>
        <w:jc w:val="both"/>
      </w:pPr>
      <w:r w:rsidRPr="0064616F">
        <w:t>Информация по чл.</w:t>
      </w:r>
      <w:r w:rsidR="00E17027" w:rsidRPr="0064616F">
        <w:t xml:space="preserve"> </w:t>
      </w:r>
      <w:r w:rsidRPr="0064616F">
        <w:t>4, ал.</w:t>
      </w:r>
      <w:r w:rsidR="00E17027" w:rsidRPr="0064616F">
        <w:t xml:space="preserve"> </w:t>
      </w:r>
      <w:r w:rsidRPr="0064616F">
        <w:t>3 от Наредбата за ОВОС;</w:t>
      </w:r>
    </w:p>
    <w:p w:rsidR="0062767F" w:rsidRPr="0064616F" w:rsidRDefault="0062767F" w:rsidP="00D75D90">
      <w:pPr>
        <w:numPr>
          <w:ilvl w:val="0"/>
          <w:numId w:val="3"/>
        </w:numPr>
        <w:spacing w:line="360" w:lineRule="auto"/>
        <w:jc w:val="both"/>
      </w:pPr>
      <w:r w:rsidRPr="0064616F">
        <w:t>Обява, с която да бъде информирано засегнатото население на територията на Вашата община</w:t>
      </w:r>
      <w:r w:rsidR="004551CD" w:rsidRPr="0064616F">
        <w:t>.</w:t>
      </w:r>
    </w:p>
    <w:p w:rsidR="00E4454E" w:rsidRPr="0064616F" w:rsidRDefault="00E4454E" w:rsidP="001E7E0A">
      <w:pPr>
        <w:spacing w:line="360" w:lineRule="auto"/>
        <w:ind w:left="5040" w:firstLine="720"/>
        <w:jc w:val="both"/>
        <w:rPr>
          <w:b/>
        </w:rPr>
      </w:pPr>
    </w:p>
    <w:p w:rsidR="001E7E0A" w:rsidRPr="0064616F" w:rsidRDefault="008C046F" w:rsidP="008C046F">
      <w:pPr>
        <w:spacing w:line="360" w:lineRule="auto"/>
        <w:jc w:val="both"/>
        <w:rPr>
          <w:b/>
        </w:rPr>
      </w:pPr>
      <w:r w:rsidRPr="0064616F">
        <w:rPr>
          <w:b/>
        </w:rPr>
        <w:t>Дата:</w:t>
      </w:r>
      <w:r w:rsidR="00782DC7" w:rsidRPr="0064616F">
        <w:rPr>
          <w:b/>
        </w:rPr>
        <w:t xml:space="preserve"> </w:t>
      </w:r>
      <w:r w:rsidR="00AD7146">
        <w:rPr>
          <w:b/>
        </w:rPr>
        <w:t>26</w:t>
      </w:r>
      <w:bookmarkStart w:id="0" w:name="_GoBack"/>
      <w:bookmarkEnd w:id="0"/>
      <w:r w:rsidR="00EC2811">
        <w:rPr>
          <w:b/>
          <w:lang w:val="en-US"/>
        </w:rPr>
        <w:t>.10</w:t>
      </w:r>
      <w:r w:rsidR="00782DC7" w:rsidRPr="0028314C">
        <w:rPr>
          <w:b/>
          <w:lang w:val="en-US"/>
        </w:rPr>
        <w:t>.2018</w:t>
      </w:r>
      <w:r w:rsidR="00782DC7" w:rsidRPr="0064616F">
        <w:rPr>
          <w:b/>
          <w:lang w:val="en-US"/>
        </w:rPr>
        <w:t xml:space="preserve"> </w:t>
      </w:r>
      <w:r w:rsidR="00782DC7" w:rsidRPr="0064616F">
        <w:rPr>
          <w:b/>
        </w:rPr>
        <w:t>г.</w:t>
      </w:r>
      <w:r w:rsidRPr="0064616F">
        <w:rPr>
          <w:b/>
        </w:rPr>
        <w:tab/>
      </w:r>
      <w:r w:rsidRPr="0064616F">
        <w:rPr>
          <w:b/>
        </w:rPr>
        <w:tab/>
      </w:r>
      <w:r w:rsidRPr="0064616F">
        <w:rPr>
          <w:b/>
        </w:rPr>
        <w:tab/>
      </w:r>
      <w:r w:rsidR="00782DC7" w:rsidRPr="0064616F">
        <w:rPr>
          <w:b/>
        </w:rPr>
        <w:tab/>
      </w:r>
      <w:r w:rsidR="001E7E0A" w:rsidRPr="0064616F">
        <w:rPr>
          <w:b/>
        </w:rPr>
        <w:t>Възложител:.............................</w:t>
      </w:r>
      <w:r w:rsidRPr="0064616F">
        <w:rPr>
          <w:b/>
        </w:rPr>
        <w:t>...........................</w:t>
      </w:r>
      <w:r w:rsidR="001E7E0A" w:rsidRPr="0064616F">
        <w:rPr>
          <w:b/>
        </w:rPr>
        <w:t>....</w:t>
      </w:r>
    </w:p>
    <w:p w:rsidR="00782DC7" w:rsidRPr="0064616F" w:rsidRDefault="001E7E0A" w:rsidP="00782DC7">
      <w:pPr>
        <w:spacing w:line="360" w:lineRule="auto"/>
        <w:jc w:val="right"/>
        <w:rPr>
          <w:b/>
        </w:rPr>
      </w:pPr>
      <w:r w:rsidRPr="0064616F">
        <w:rPr>
          <w:b/>
        </w:rPr>
        <w:tab/>
      </w:r>
      <w:r w:rsidRPr="0064616F">
        <w:rPr>
          <w:b/>
        </w:rPr>
        <w:tab/>
      </w:r>
      <w:r w:rsidR="008C046F" w:rsidRPr="0064616F">
        <w:rPr>
          <w:b/>
        </w:rPr>
        <w:tab/>
      </w:r>
      <w:r w:rsidR="008C046F" w:rsidRPr="0064616F">
        <w:rPr>
          <w:b/>
        </w:rPr>
        <w:tab/>
        <w:t xml:space="preserve">       </w:t>
      </w:r>
      <w:r w:rsidR="008C046F" w:rsidRPr="0064616F">
        <w:rPr>
          <w:b/>
        </w:rPr>
        <w:tab/>
      </w:r>
      <w:r w:rsidR="008C046F" w:rsidRPr="0064616F">
        <w:rPr>
          <w:b/>
        </w:rPr>
        <w:tab/>
      </w:r>
      <w:r w:rsidR="008C046F" w:rsidRPr="0064616F">
        <w:rPr>
          <w:b/>
        </w:rPr>
        <w:tab/>
        <w:t xml:space="preserve">        </w:t>
      </w:r>
      <w:r w:rsidR="00782DC7" w:rsidRPr="0064616F">
        <w:rPr>
          <w:b/>
        </w:rPr>
        <w:t>Светла Първанова - Попова</w:t>
      </w:r>
      <w:r w:rsidR="008C046F" w:rsidRPr="0064616F">
        <w:rPr>
          <w:b/>
        </w:rPr>
        <w:t xml:space="preserve"> </w:t>
      </w:r>
    </w:p>
    <w:p w:rsidR="001E7E0A" w:rsidRPr="0064616F" w:rsidRDefault="008C046F" w:rsidP="00782DC7">
      <w:pPr>
        <w:spacing w:line="360" w:lineRule="auto"/>
        <w:jc w:val="right"/>
      </w:pPr>
      <w:r w:rsidRPr="0064616F">
        <w:t>/</w:t>
      </w:r>
      <w:r w:rsidR="0062563C" w:rsidRPr="0064616F">
        <w:t>съгл.</w:t>
      </w:r>
      <w:r w:rsidR="00A42C75">
        <w:t xml:space="preserve"> </w:t>
      </w:r>
      <w:r w:rsidR="0062563C" w:rsidRPr="0064616F">
        <w:t>Пълномощно</w:t>
      </w:r>
      <w:r w:rsidR="001E7E0A" w:rsidRPr="0064616F">
        <w:t>/</w:t>
      </w:r>
    </w:p>
    <w:p w:rsidR="00206AF4" w:rsidRDefault="00206AF4" w:rsidP="00E4454E">
      <w:pPr>
        <w:spacing w:before="57" w:after="100" w:afterAutospacing="1" w:line="269" w:lineRule="atLeast"/>
        <w:ind w:firstLine="283"/>
        <w:jc w:val="both"/>
        <w:rPr>
          <w:u w:val="single"/>
        </w:rPr>
      </w:pPr>
    </w:p>
    <w:p w:rsidR="00E4454E" w:rsidRPr="0064616F" w:rsidRDefault="00E4454E" w:rsidP="00E4454E">
      <w:pPr>
        <w:spacing w:before="57" w:after="100" w:afterAutospacing="1" w:line="269" w:lineRule="atLeast"/>
        <w:ind w:firstLine="283"/>
        <w:jc w:val="both"/>
      </w:pPr>
      <w:r w:rsidRPr="0064616F">
        <w:rPr>
          <w:u w:val="single"/>
        </w:rPr>
        <w:lastRenderedPageBreak/>
        <w:t>Характеристика на инвестиционното предложение: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ind w:firstLine="283"/>
        <w:jc w:val="both"/>
      </w:pPr>
      <w:r w:rsidRPr="0064616F">
        <w:t>1. Резюме на предложението</w:t>
      </w:r>
    </w:p>
    <w:p w:rsid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>За нуждите на мобилния оператор е необходимо да се извърши преустройство на съществуваща  базова станция BS 3766  „</w:t>
      </w:r>
      <w:proofErr w:type="spellStart"/>
      <w:r w:rsidRPr="00EC2811">
        <w:rPr>
          <w:b/>
        </w:rPr>
        <w:t>Byala</w:t>
      </w:r>
      <w:proofErr w:type="spellEnd"/>
      <w:r w:rsidRPr="00EC2811">
        <w:rPr>
          <w:b/>
        </w:rPr>
        <w:t xml:space="preserve"> </w:t>
      </w:r>
      <w:proofErr w:type="spellStart"/>
      <w:r w:rsidRPr="00EC2811">
        <w:rPr>
          <w:b/>
        </w:rPr>
        <w:t>Palanka</w:t>
      </w:r>
      <w:proofErr w:type="spellEnd"/>
      <w:r w:rsidRPr="00EC2811">
        <w:rPr>
          <w:b/>
        </w:rPr>
        <w:t xml:space="preserve"> ”, където ще се инсталира  технологично оборудване и монтират секторна и  преносна антена. Базовата станция  се намира на територията на ТВРС Бяла Паланка</w:t>
      </w:r>
      <w:r>
        <w:rPr>
          <w:b/>
        </w:rPr>
        <w:t xml:space="preserve"> </w:t>
      </w:r>
      <w:r w:rsidRPr="00EC2811">
        <w:rPr>
          <w:b/>
        </w:rPr>
        <w:t>в ПИ №000614,</w:t>
      </w:r>
      <w:r>
        <w:rPr>
          <w:b/>
        </w:rPr>
        <w:t xml:space="preserve"> </w:t>
      </w:r>
      <w:r w:rsidRPr="00EC2811">
        <w:rPr>
          <w:b/>
        </w:rPr>
        <w:t xml:space="preserve">в </w:t>
      </w:r>
      <w:proofErr w:type="spellStart"/>
      <w:r w:rsidRPr="00EC2811">
        <w:rPr>
          <w:b/>
        </w:rPr>
        <w:t>земл</w:t>
      </w:r>
      <w:proofErr w:type="spellEnd"/>
      <w:r w:rsidRPr="00EC2811">
        <w:rPr>
          <w:b/>
        </w:rPr>
        <w:t xml:space="preserve">. на </w:t>
      </w:r>
      <w:proofErr w:type="spellStart"/>
      <w:r w:rsidRPr="00EC2811">
        <w:rPr>
          <w:b/>
        </w:rPr>
        <w:t>с.Бяла</w:t>
      </w:r>
      <w:proofErr w:type="spellEnd"/>
      <w:r w:rsidRPr="00EC2811">
        <w:rPr>
          <w:b/>
        </w:rPr>
        <w:t xml:space="preserve"> Паланка, общ. Твърдица, собственост  на „НУРТС БЪЛГАРИЯ” ЕАД.</w:t>
      </w:r>
    </w:p>
    <w:p w:rsidR="00EC2811" w:rsidRDefault="00EC2811" w:rsidP="00EC2811">
      <w:pPr>
        <w:spacing w:line="276" w:lineRule="auto"/>
        <w:ind w:firstLine="283"/>
        <w:jc w:val="both"/>
        <w:rPr>
          <w:b/>
        </w:rPr>
      </w:pPr>
    </w:p>
    <w:p w:rsidR="00A5680B" w:rsidRPr="0064616F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 xml:space="preserve">За   нуждите  на  оператора “БТК”ЕАД се монтира ново технологично оборудване тип INDOOR в помещението на ТВРС-то, а новите РРУ модули, MW и секторни антени на съществуващата </w:t>
      </w:r>
      <w:proofErr w:type="spellStart"/>
      <w:r w:rsidRPr="00EC2811">
        <w:rPr>
          <w:b/>
        </w:rPr>
        <w:t>стоманорешетъчна</w:t>
      </w:r>
      <w:proofErr w:type="spellEnd"/>
      <w:r w:rsidRPr="00EC2811">
        <w:rPr>
          <w:b/>
        </w:rPr>
        <w:t xml:space="preserve"> кула с височина 25,00м.</w:t>
      </w:r>
    </w:p>
    <w:p w:rsidR="00E4454E" w:rsidRPr="0064616F" w:rsidRDefault="00A5680B" w:rsidP="00A5680B">
      <w:pPr>
        <w:spacing w:before="100" w:beforeAutospacing="1" w:after="100" w:afterAutospacing="1" w:line="269" w:lineRule="atLeast"/>
        <w:jc w:val="both"/>
        <w:rPr>
          <w:i/>
        </w:rPr>
      </w:pPr>
      <w:r w:rsidRPr="0064616F">
        <w:rPr>
          <w:i/>
        </w:rPr>
        <w:t xml:space="preserve"> </w:t>
      </w:r>
      <w:r w:rsidR="00E4454E" w:rsidRPr="0064616F">
        <w:rPr>
          <w:i/>
        </w:rPr>
        <w:t>(посочва се характерът на инвестиционното предложение, в т.ч. дали е за ново инвестиционно предложение, и/или за разширение или изменение на производствената дейност съгласно приложение № 1 или приложение № 2 към Закона за опазване на околната среда (ЗООС)</w:t>
      </w:r>
    </w:p>
    <w:p w:rsidR="00E4454E" w:rsidRPr="0064616F" w:rsidRDefault="00E4454E" w:rsidP="00E4454E">
      <w:pPr>
        <w:spacing w:before="57" w:after="100" w:afterAutospacing="1" w:line="269" w:lineRule="atLeast"/>
        <w:ind w:firstLine="283"/>
        <w:jc w:val="both"/>
      </w:pPr>
      <w:r w:rsidRPr="0064616F">
        <w:t>2. Описание на основните процеси, капацитет, обща използвана площ; необходимост от други свързани с основния предмет спомагателни или поддържащи дейности, в т.ч. ползване на съществуваща или необходимост от изграждане на нова техническа инфраструктура (пътища/улици, газопровод, електропроводи и др.); предвидени изкопни работи, предполагаема дълбочина на изкопите, ползване на взрив: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>Базова приемо-предавателна станция e захранена от съществуващ PSU кабинет. Новото оборудване се монтира в съществуваща MW стойка. То се инсталира съгласно изискванията на производителя. За резервиране на захранването на технологичната апаратура се използват сухи акумулаторни батерии.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 xml:space="preserve">           НАСОЧВАНЕ НА АНТЕНИТЕ:</w:t>
      </w:r>
    </w:p>
    <w:p w:rsidR="00EC2811" w:rsidRPr="00EC2811" w:rsidRDefault="00EC2811" w:rsidP="00EC2811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EC2811">
        <w:rPr>
          <w:b/>
        </w:rPr>
        <w:t xml:space="preserve">Сектор 1: </w:t>
      </w:r>
      <w:proofErr w:type="spellStart"/>
      <w:r w:rsidRPr="00EC2811">
        <w:rPr>
          <w:b/>
        </w:rPr>
        <w:t>Az</w:t>
      </w:r>
      <w:proofErr w:type="spellEnd"/>
      <w:r w:rsidRPr="00EC2811">
        <w:rPr>
          <w:b/>
        </w:rPr>
        <w:t xml:space="preserve">°=160° 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 xml:space="preserve">           НАСОЧВАНЕ НА MW АНТЕНИ:</w:t>
      </w:r>
    </w:p>
    <w:p w:rsidR="0064616F" w:rsidRPr="00EC2811" w:rsidRDefault="00EC2811" w:rsidP="00EC2811">
      <w:pPr>
        <w:pStyle w:val="ListParagraph"/>
        <w:numPr>
          <w:ilvl w:val="0"/>
          <w:numId w:val="7"/>
        </w:numPr>
        <w:spacing w:line="276" w:lineRule="auto"/>
        <w:jc w:val="both"/>
        <w:rPr>
          <w:b/>
        </w:rPr>
      </w:pPr>
      <w:r w:rsidRPr="00EC2811">
        <w:rPr>
          <w:b/>
        </w:rPr>
        <w:t xml:space="preserve">MW1  </w:t>
      </w:r>
      <w:proofErr w:type="spellStart"/>
      <w:r w:rsidRPr="00EC2811">
        <w:rPr>
          <w:b/>
        </w:rPr>
        <w:t>Az</w:t>
      </w:r>
      <w:proofErr w:type="spellEnd"/>
      <w:r w:rsidRPr="00EC2811">
        <w:rPr>
          <w:b/>
        </w:rPr>
        <w:t>°=118,18°</w:t>
      </w:r>
      <w:r w:rsidR="0064616F" w:rsidRPr="00EC2811">
        <w:rPr>
          <w:b/>
        </w:rPr>
        <w:t xml:space="preserve"> </w:t>
      </w:r>
    </w:p>
    <w:p w:rsidR="0064616F" w:rsidRPr="0064616F" w:rsidRDefault="0064616F" w:rsidP="0064616F">
      <w:pPr>
        <w:spacing w:line="276" w:lineRule="auto"/>
        <w:ind w:firstLine="283"/>
        <w:jc w:val="both"/>
        <w:rPr>
          <w:b/>
        </w:rPr>
      </w:pPr>
    </w:p>
    <w:p w:rsidR="00EC2811" w:rsidRDefault="00EC2811" w:rsidP="00EC2811">
      <w:pPr>
        <w:spacing w:line="276" w:lineRule="auto"/>
        <w:ind w:firstLine="283"/>
        <w:jc w:val="both"/>
        <w:rPr>
          <w:b/>
        </w:rPr>
      </w:pPr>
      <w:proofErr w:type="spellStart"/>
      <w:r w:rsidRPr="00EC2811">
        <w:rPr>
          <w:b/>
        </w:rPr>
        <w:t>Стоманорешетъчна</w:t>
      </w:r>
      <w:proofErr w:type="spellEnd"/>
      <w:r w:rsidRPr="00EC2811">
        <w:rPr>
          <w:b/>
        </w:rPr>
        <w:t xml:space="preserve"> кула - съществуващи: 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>Височината и разположението на кулата разрешава монтаж на антените и оборудването на височина, която отговаря на хигиенните изисквания за функциониране на обекти от този тип.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>
        <w:rPr>
          <w:b/>
        </w:rPr>
        <w:t>Кабелна скара</w:t>
      </w:r>
      <w:r w:rsidRPr="00EC2811">
        <w:rPr>
          <w:b/>
        </w:rPr>
        <w:t>: Коаксиални, захранващи и оптични кабели от кабинета до антените ще минават по съществуващите скари.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>Оборудването е доставка на възложителя и точното му разположение е показано в част „Технологична и АФС”.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>Базовата станция работи без обслужващ персонал.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>Категорията на обекта е трета съгласно чл.137, ал.1,т.3 от ЗУТ.</w:t>
      </w:r>
    </w:p>
    <w:p w:rsidR="00EC2811" w:rsidRPr="00EC2811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>Настоящият проект е съпроводен с проекти по част „Конструктивна”; „Електротехническа”, „ПБЗ”, „ПБ” и „Технология”.</w:t>
      </w:r>
    </w:p>
    <w:p w:rsidR="0064616F" w:rsidRPr="0064616F" w:rsidRDefault="00EC2811" w:rsidP="00EC2811">
      <w:pPr>
        <w:spacing w:line="276" w:lineRule="auto"/>
        <w:ind w:firstLine="283"/>
        <w:jc w:val="both"/>
        <w:rPr>
          <w:b/>
        </w:rPr>
      </w:pPr>
      <w:r w:rsidRPr="00EC2811">
        <w:rPr>
          <w:b/>
        </w:rPr>
        <w:t xml:space="preserve">Спазени са </w:t>
      </w:r>
      <w:proofErr w:type="spellStart"/>
      <w:r w:rsidRPr="00EC2811">
        <w:rPr>
          <w:b/>
        </w:rPr>
        <w:t>действуващите</w:t>
      </w:r>
      <w:proofErr w:type="spellEnd"/>
      <w:r w:rsidRPr="00EC2811">
        <w:rPr>
          <w:b/>
        </w:rPr>
        <w:t xml:space="preserve"> архитектурни, санитарно-хигиенни и противопожарни норми.</w:t>
      </w:r>
      <w:r w:rsidR="0064616F" w:rsidRPr="0064616F">
        <w:rPr>
          <w:b/>
        </w:rPr>
        <w:t xml:space="preserve"> </w:t>
      </w:r>
    </w:p>
    <w:p w:rsidR="00E4454E" w:rsidRPr="0064616F" w:rsidRDefault="00E4454E" w:rsidP="00E4454E">
      <w:pPr>
        <w:spacing w:line="269" w:lineRule="atLeast"/>
        <w:jc w:val="both"/>
        <w:rPr>
          <w:b/>
        </w:rPr>
      </w:pPr>
    </w:p>
    <w:p w:rsidR="00E4454E" w:rsidRPr="0064616F" w:rsidRDefault="00E4454E" w:rsidP="0064616F">
      <w:pPr>
        <w:spacing w:line="276" w:lineRule="auto"/>
        <w:ind w:firstLine="720"/>
        <w:jc w:val="both"/>
      </w:pPr>
      <w:r w:rsidRPr="0064616F">
        <w:lastRenderedPageBreak/>
        <w:t>3. Връзка с други съществуващи и одобрени с устройствен или друг план дейности в обхвата на въздействие на обекта на инвестиционното предложение, необходимост от издаване на съгласувателни/разрешителни документи по реда на специален закон; орган по одобряване/разрешаване на инвестиционното предложение по реда на специален закон:</w:t>
      </w:r>
    </w:p>
    <w:p w:rsidR="00E4454E" w:rsidRDefault="00E4454E" w:rsidP="0064616F">
      <w:pPr>
        <w:spacing w:line="276" w:lineRule="auto"/>
        <w:jc w:val="both"/>
        <w:rPr>
          <w:b/>
        </w:rPr>
      </w:pPr>
      <w:r w:rsidRPr="0064616F">
        <w:rPr>
          <w:b/>
        </w:rPr>
        <w:t>Не се предвиждат.</w:t>
      </w:r>
    </w:p>
    <w:p w:rsidR="0064616F" w:rsidRPr="0064616F" w:rsidRDefault="0064616F" w:rsidP="0064616F">
      <w:pPr>
        <w:spacing w:line="276" w:lineRule="auto"/>
        <w:jc w:val="both"/>
        <w:rPr>
          <w:b/>
        </w:rPr>
      </w:pPr>
    </w:p>
    <w:p w:rsidR="00E4454E" w:rsidRPr="0064616F" w:rsidRDefault="00E4454E" w:rsidP="0064616F">
      <w:pPr>
        <w:spacing w:line="269" w:lineRule="atLeast"/>
        <w:ind w:firstLine="720"/>
        <w:jc w:val="both"/>
      </w:pPr>
      <w:r w:rsidRPr="0064616F">
        <w:t>4. Местоположение:</w:t>
      </w:r>
    </w:p>
    <w:p w:rsidR="00E4454E" w:rsidRPr="0064616F" w:rsidRDefault="00E4454E" w:rsidP="0064616F">
      <w:pPr>
        <w:spacing w:line="269" w:lineRule="atLeast"/>
        <w:jc w:val="both"/>
        <w:rPr>
          <w:i/>
        </w:rPr>
      </w:pPr>
      <w:r w:rsidRPr="0064616F">
        <w:rPr>
          <w:i/>
        </w:rPr>
        <w:t>(населено място, община, квартал, поземлен имот, като за линейни обекти се посочват засегнатите общини/райони/кметства, географски координати или правоъгълни проекционни UTM координати в 35 зона в БГС2005, собственост, близост до или засягане на елементи на Националната екологична мрежа (НЕМ), обекти, подлежащи на здравна защита, и територии за опазване на обектите на културното наследство, очаквано трансгранично въздействие, схема на нова или промяна на съществуваща пътна инфраструктура)</w:t>
      </w:r>
    </w:p>
    <w:p w:rsidR="0064616F" w:rsidRPr="0064616F" w:rsidRDefault="00EC2811" w:rsidP="00EC2811">
      <w:pPr>
        <w:spacing w:before="100" w:beforeAutospacing="1" w:after="100" w:afterAutospacing="1" w:line="269" w:lineRule="atLeast"/>
        <w:jc w:val="both"/>
        <w:rPr>
          <w:b/>
        </w:rPr>
      </w:pPr>
      <w:r w:rsidRPr="00EC2811">
        <w:rPr>
          <w:b/>
        </w:rPr>
        <w:t xml:space="preserve">ПИ №000614 в </w:t>
      </w:r>
      <w:proofErr w:type="spellStart"/>
      <w:r w:rsidRPr="00EC2811">
        <w:rPr>
          <w:b/>
        </w:rPr>
        <w:t>земл</w:t>
      </w:r>
      <w:proofErr w:type="spellEnd"/>
      <w:r w:rsidRPr="00EC2811">
        <w:rPr>
          <w:b/>
        </w:rPr>
        <w:t>. на с.</w:t>
      </w:r>
      <w:r>
        <w:rPr>
          <w:b/>
        </w:rPr>
        <w:t xml:space="preserve"> </w:t>
      </w:r>
      <w:r w:rsidRPr="00EC2811">
        <w:rPr>
          <w:b/>
        </w:rPr>
        <w:t>Бяла Паланка с ЕКА</w:t>
      </w:r>
      <w:r>
        <w:rPr>
          <w:b/>
        </w:rPr>
        <w:t>ТТЕ07644 в м. „</w:t>
      </w:r>
      <w:proofErr w:type="spellStart"/>
      <w:r>
        <w:rPr>
          <w:b/>
        </w:rPr>
        <w:t>Кору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тарла</w:t>
      </w:r>
      <w:proofErr w:type="spellEnd"/>
      <w:r>
        <w:rPr>
          <w:b/>
        </w:rPr>
        <w:t xml:space="preserve">”, </w:t>
      </w:r>
      <w:r w:rsidRPr="00EC2811">
        <w:rPr>
          <w:b/>
        </w:rPr>
        <w:t>община  Твърдица,  област Сливен</w:t>
      </w:r>
    </w:p>
    <w:p w:rsidR="00E4454E" w:rsidRPr="0064616F" w:rsidRDefault="00E4454E" w:rsidP="0064616F">
      <w:pPr>
        <w:spacing w:before="57" w:after="100" w:afterAutospacing="1" w:line="269" w:lineRule="atLeast"/>
        <w:ind w:firstLine="720"/>
        <w:jc w:val="both"/>
      </w:pPr>
      <w:r w:rsidRPr="0064616F">
        <w:t>5. Природни ресурси, предвидени за използване по време на строителството и експлоатацията:</w:t>
      </w:r>
    </w:p>
    <w:p w:rsidR="00E4454E" w:rsidRPr="00E710CA" w:rsidRDefault="00E4454E" w:rsidP="00E4454E">
      <w:pPr>
        <w:spacing w:before="100" w:beforeAutospacing="1" w:after="100" w:afterAutospacing="1" w:line="269" w:lineRule="atLeast"/>
        <w:jc w:val="both"/>
        <w:rPr>
          <w:i/>
        </w:rPr>
      </w:pPr>
      <w:r w:rsidRPr="00E710CA">
        <w:rPr>
          <w:i/>
        </w:rPr>
        <w:t>(включително предвидено водовземане за питейни, промишлени и други нужди - чрез обществено водоснабдяване (ВиК или друга мрежа) и/или водовземане или ползване на повърхностни води и/или подземни води, необходими количества, съществуващи съоръжения или необходимост от изграждане на нови)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Не се предвижда никакво използване на природни ресурси.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</w:pPr>
      <w:r w:rsidRPr="0064616F">
        <w:t xml:space="preserve">     </w:t>
      </w:r>
      <w:r w:rsidR="0064616F">
        <w:tab/>
      </w:r>
      <w:r w:rsidRPr="0064616F">
        <w:t>6. Очаквани вещества, които ще бъдат емитирани от дейността, в т.ч. приоритетни и/или опасни, при които се осъществява или е възможен контакт с води:</w:t>
      </w:r>
    </w:p>
    <w:tbl>
      <w:tblPr>
        <w:tblW w:w="9948" w:type="dxa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8"/>
      </w:tblGrid>
      <w:tr w:rsidR="00E4454E" w:rsidRPr="0064616F" w:rsidTr="0003553E">
        <w:trPr>
          <w:tblCellSpacing w:w="0" w:type="dxa"/>
        </w:trPr>
        <w:tc>
          <w:tcPr>
            <w:tcW w:w="9948" w:type="dxa"/>
          </w:tcPr>
          <w:p w:rsidR="00E4454E" w:rsidRPr="0064616F" w:rsidRDefault="00E4454E" w:rsidP="0003553E">
            <w:pPr>
              <w:spacing w:before="100" w:beforeAutospacing="1" w:after="100" w:afterAutospacing="1" w:line="269" w:lineRule="atLeast"/>
              <w:jc w:val="both"/>
            </w:pPr>
            <w:r w:rsidRPr="0064616F">
              <w:rPr>
                <w:b/>
              </w:rPr>
              <w:t>Не се генерират емисии на вредни вещества във въздуха.</w:t>
            </w:r>
          </w:p>
        </w:tc>
      </w:tr>
    </w:tbl>
    <w:p w:rsidR="00E4454E" w:rsidRPr="0064616F" w:rsidRDefault="00E4454E" w:rsidP="0064616F">
      <w:pPr>
        <w:spacing w:before="57" w:after="100" w:afterAutospacing="1" w:line="269" w:lineRule="atLeast"/>
        <w:ind w:firstLine="720"/>
        <w:jc w:val="both"/>
      </w:pPr>
      <w:r w:rsidRPr="0064616F">
        <w:t>7. Очаквани общи емисии на вредни вещества във въздуха по замърсители: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Не се генерират емисии на вредни вещества със въздуха.</w:t>
      </w:r>
    </w:p>
    <w:p w:rsidR="00E4454E" w:rsidRPr="0064616F" w:rsidRDefault="00E4454E" w:rsidP="0064616F">
      <w:pPr>
        <w:spacing w:before="57" w:after="100" w:afterAutospacing="1" w:line="269" w:lineRule="atLeast"/>
        <w:ind w:firstLine="720"/>
        <w:jc w:val="both"/>
      </w:pPr>
      <w:r w:rsidRPr="0064616F">
        <w:t>8. Отпадъци, които се очаква да се генерират, и предвиждания за тяхното третиране: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Не се генерират отпадъци.</w:t>
      </w:r>
    </w:p>
    <w:p w:rsidR="00E4454E" w:rsidRPr="0064616F" w:rsidRDefault="00E4454E" w:rsidP="00E710CA">
      <w:pPr>
        <w:ind w:firstLine="720"/>
        <w:jc w:val="both"/>
      </w:pPr>
      <w:r w:rsidRPr="0064616F">
        <w:t>9. Отпадъчни води:</w:t>
      </w:r>
    </w:p>
    <w:p w:rsidR="00E4454E" w:rsidRPr="00E710CA" w:rsidRDefault="00E4454E" w:rsidP="00E710CA">
      <w:pPr>
        <w:jc w:val="both"/>
        <w:rPr>
          <w:i/>
        </w:rPr>
      </w:pPr>
      <w:r w:rsidRPr="00E710CA">
        <w:rPr>
          <w:i/>
        </w:rPr>
        <w:t>(очаквано количество и вид на формираните отпадъчни води по потоци (битови, промишлени и др.), сезонност, предвидени начини за третирането им (пречиствателна станция/съоръжение и др.), отвеждане и заустване в канализационна система/повърхностен воден обект/водоплътна изгребна яма и др.)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Няма отпадъчни води.</w:t>
      </w:r>
    </w:p>
    <w:p w:rsidR="00E4454E" w:rsidRPr="0064616F" w:rsidRDefault="00E4454E" w:rsidP="00E710CA">
      <w:pPr>
        <w:ind w:firstLine="720"/>
        <w:jc w:val="both"/>
      </w:pPr>
      <w:r w:rsidRPr="0064616F">
        <w:t>10. Опасни химични вещества, които се очаква да бъдат налични на площадката на предприятието/съоръжението:</w:t>
      </w:r>
    </w:p>
    <w:p w:rsidR="00E4454E" w:rsidRPr="00E710CA" w:rsidRDefault="00E4454E" w:rsidP="00E710CA">
      <w:pPr>
        <w:jc w:val="both"/>
        <w:rPr>
          <w:i/>
        </w:rPr>
      </w:pPr>
      <w:r w:rsidRPr="00E710CA">
        <w:rPr>
          <w:i/>
        </w:rPr>
        <w:lastRenderedPageBreak/>
        <w:t>(в случаите по чл. 99б ЗООС се представя информация за вида и количеството на опасните вещества, които ще са налични в предприятието/съоръжението съгласно приложение № 1 към Наредбата за предотвратяване на големи аварии и ограничаване на последствията от тях)</w:t>
      </w:r>
    </w:p>
    <w:p w:rsidR="00E4454E" w:rsidRPr="0064616F" w:rsidRDefault="00E4454E" w:rsidP="00E4454E">
      <w:pPr>
        <w:spacing w:before="100" w:beforeAutospacing="1" w:after="100" w:afterAutospacing="1" w:line="269" w:lineRule="atLeast"/>
        <w:jc w:val="both"/>
        <w:rPr>
          <w:b/>
        </w:rPr>
      </w:pPr>
      <w:r w:rsidRPr="0064616F">
        <w:rPr>
          <w:b/>
        </w:rPr>
        <w:t>Няма опасни вещества.</w:t>
      </w:r>
    </w:p>
    <w:p w:rsidR="00E4454E" w:rsidRPr="0064616F" w:rsidRDefault="00E4454E" w:rsidP="00E710CA">
      <w:pPr>
        <w:ind w:firstLine="720"/>
        <w:jc w:val="both"/>
      </w:pPr>
      <w:r w:rsidRPr="0064616F">
        <w:t>І. Моля да ни информирате за необходимите действия, които трябва да предприемем, по реда на глава шеста ЗООС. Моля, на основание чл. 93, ал. 9, т. 1 ЗООС да се проведе задължителна ОВОС, без да се извършва преценка.</w:t>
      </w:r>
    </w:p>
    <w:p w:rsidR="00E4454E" w:rsidRPr="0064616F" w:rsidRDefault="00E4454E" w:rsidP="00E710CA">
      <w:pPr>
        <w:ind w:firstLine="720"/>
        <w:jc w:val="both"/>
      </w:pPr>
      <w:r w:rsidRPr="0064616F">
        <w:t xml:space="preserve">ІІ. Друга информация </w:t>
      </w:r>
      <w:r w:rsidRPr="0064616F">
        <w:rPr>
          <w:i/>
          <w:iCs/>
        </w:rPr>
        <w:t>(не е задължително за попълване)</w:t>
      </w:r>
    </w:p>
    <w:p w:rsidR="00E4454E" w:rsidRPr="0064616F" w:rsidRDefault="00E4454E" w:rsidP="00E710CA">
      <w:pPr>
        <w:ind w:firstLine="283"/>
        <w:jc w:val="both"/>
      </w:pPr>
      <w:r w:rsidRPr="0064616F">
        <w:t>Моля да бъде допуснато извършването само на ОВОС (в случаите по чл. 91, ал. 2 ЗООС, когато за инвестиционно предложение, включено в приложение № 1 или в приложение № 2 към ЗООС, се изисква и изготвянето на самостоятелен план или програма по чл. 85, ал. 1 и 2 ЗООС) поради следните основания (мотиви):</w:t>
      </w:r>
    </w:p>
    <w:p w:rsidR="00E4454E" w:rsidRPr="0064616F" w:rsidRDefault="00E4454E" w:rsidP="008A6D61">
      <w:pPr>
        <w:spacing w:line="269" w:lineRule="atLeast"/>
        <w:ind w:firstLine="283"/>
        <w:jc w:val="both"/>
      </w:pPr>
      <w:r w:rsidRPr="0064616F">
        <w:rPr>
          <w:u w:val="single"/>
        </w:rPr>
        <w:t>Прилагам</w:t>
      </w:r>
      <w:r w:rsidRPr="0064616F">
        <w:t>:</w:t>
      </w:r>
    </w:p>
    <w:p w:rsidR="00E4454E" w:rsidRPr="0064616F" w:rsidRDefault="00E4454E" w:rsidP="008A6D61">
      <w:pPr>
        <w:spacing w:line="269" w:lineRule="atLeast"/>
        <w:ind w:firstLine="283"/>
        <w:jc w:val="both"/>
      </w:pPr>
      <w:r w:rsidRPr="0064616F">
        <w:t>1. Картен материал, схема, актуална скица на имота и др. в подходящ мащаб.</w:t>
      </w:r>
    </w:p>
    <w:p w:rsidR="00E4454E" w:rsidRDefault="00E4454E" w:rsidP="008A6D61">
      <w:pPr>
        <w:spacing w:after="100" w:afterAutospacing="1" w:line="269" w:lineRule="atLeast"/>
        <w:ind w:firstLine="283"/>
        <w:jc w:val="both"/>
      </w:pPr>
      <w:r w:rsidRPr="0064616F">
        <w:t>2. Електронен носител - 1 бр.</w:t>
      </w:r>
    </w:p>
    <w:p w:rsidR="00EC2811" w:rsidRDefault="00EC2811" w:rsidP="008A6D61">
      <w:pPr>
        <w:spacing w:after="100" w:afterAutospacing="1" w:line="269" w:lineRule="atLeast"/>
        <w:ind w:firstLine="283"/>
        <w:jc w:val="both"/>
      </w:pPr>
    </w:p>
    <w:p w:rsidR="00EC2811" w:rsidRDefault="00EC2811" w:rsidP="008A6D61">
      <w:pPr>
        <w:spacing w:after="100" w:afterAutospacing="1" w:line="269" w:lineRule="atLeast"/>
        <w:ind w:firstLine="283"/>
        <w:jc w:val="both"/>
      </w:pPr>
    </w:p>
    <w:tbl>
      <w:tblPr>
        <w:tblW w:w="100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5562"/>
      </w:tblGrid>
      <w:tr w:rsidR="00E4454E" w:rsidRPr="0064616F" w:rsidTr="00E710C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4454E" w:rsidRPr="0064616F" w:rsidRDefault="00E4454E" w:rsidP="00B662A0">
            <w:pPr>
              <w:spacing w:before="100" w:beforeAutospacing="1" w:after="100" w:afterAutospacing="1" w:line="269" w:lineRule="atLeast"/>
              <w:jc w:val="both"/>
            </w:pPr>
            <w:r w:rsidRPr="0064616F">
              <w:t xml:space="preserve"> Дата: </w:t>
            </w:r>
            <w:r w:rsidR="00EC2811">
              <w:t>26</w:t>
            </w:r>
            <w:r w:rsidR="00EC2811">
              <w:rPr>
                <w:lang w:val="en-US"/>
              </w:rPr>
              <w:t>.10</w:t>
            </w:r>
            <w:r w:rsidRPr="0064616F">
              <w:rPr>
                <w:lang w:val="en-US"/>
              </w:rPr>
              <w:t xml:space="preserve">.2018 </w:t>
            </w:r>
            <w:r w:rsidRPr="0064616F">
              <w:t>г.</w:t>
            </w: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4454E" w:rsidRPr="0064616F" w:rsidRDefault="00EC2811" w:rsidP="0003553E">
            <w:pPr>
              <w:spacing w:before="100" w:beforeAutospacing="1" w:after="100" w:afterAutospacing="1" w:line="269" w:lineRule="atLeast"/>
              <w:jc w:val="both"/>
            </w:pPr>
            <w:r>
              <w:t xml:space="preserve">                                </w:t>
            </w:r>
            <w:r w:rsidR="00E4454E" w:rsidRPr="0064616F">
              <w:t>Уведомител: .........................</w:t>
            </w:r>
          </w:p>
          <w:p w:rsidR="00E4454E" w:rsidRPr="0064616F" w:rsidRDefault="00E4454E" w:rsidP="0003553E">
            <w:pPr>
              <w:spacing w:before="100" w:beforeAutospacing="1" w:after="100" w:afterAutospacing="1" w:line="269" w:lineRule="atLeast"/>
              <w:jc w:val="both"/>
            </w:pPr>
            <w:r w:rsidRPr="0064616F">
              <w:t>       </w:t>
            </w:r>
            <w:r w:rsidR="00EC2811">
              <w:t xml:space="preserve">                             </w:t>
            </w:r>
            <w:r w:rsidRPr="0064616F">
              <w:t>Светла Първанова-Попова</w:t>
            </w:r>
          </w:p>
          <w:p w:rsidR="00E4454E" w:rsidRPr="0064616F" w:rsidRDefault="00E4454E" w:rsidP="0003553E">
            <w:pPr>
              <w:spacing w:before="100" w:beforeAutospacing="1" w:after="100" w:afterAutospacing="1" w:line="269" w:lineRule="atLeast"/>
              <w:jc w:val="both"/>
            </w:pPr>
          </w:p>
        </w:tc>
      </w:tr>
      <w:tr w:rsidR="00EC2811" w:rsidRPr="0064616F" w:rsidTr="00E710CA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811" w:rsidRPr="0064616F" w:rsidRDefault="00EC2811" w:rsidP="00B662A0">
            <w:pPr>
              <w:spacing w:before="100" w:beforeAutospacing="1" w:after="100" w:afterAutospacing="1" w:line="269" w:lineRule="atLeast"/>
              <w:jc w:val="both"/>
            </w:pPr>
          </w:p>
        </w:tc>
        <w:tc>
          <w:tcPr>
            <w:tcW w:w="556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C2811" w:rsidRPr="0064616F" w:rsidRDefault="00EC2811" w:rsidP="0003553E">
            <w:pPr>
              <w:spacing w:before="100" w:beforeAutospacing="1" w:after="100" w:afterAutospacing="1" w:line="269" w:lineRule="atLeast"/>
              <w:jc w:val="both"/>
            </w:pPr>
          </w:p>
        </w:tc>
      </w:tr>
    </w:tbl>
    <w:p w:rsidR="00E4454E" w:rsidRPr="00E710CA" w:rsidRDefault="00E4454E" w:rsidP="008A6D61">
      <w:pPr>
        <w:spacing w:line="360" w:lineRule="auto"/>
      </w:pPr>
    </w:p>
    <w:sectPr w:rsidR="00E4454E" w:rsidRPr="00E710CA" w:rsidSect="001E7E0A">
      <w:pgSz w:w="11906" w:h="16838"/>
      <w:pgMar w:top="720" w:right="1138" w:bottom="993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861E2"/>
    <w:multiLevelType w:val="hybridMultilevel"/>
    <w:tmpl w:val="3D0EC7F6"/>
    <w:lvl w:ilvl="0" w:tplc="0402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>
    <w:nsid w:val="178A3DAE"/>
    <w:multiLevelType w:val="hybridMultilevel"/>
    <w:tmpl w:val="F61657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F010AA"/>
    <w:multiLevelType w:val="hybridMultilevel"/>
    <w:tmpl w:val="108C3AF6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E231E39"/>
    <w:multiLevelType w:val="hybridMultilevel"/>
    <w:tmpl w:val="3CACF804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5093B03"/>
    <w:multiLevelType w:val="hybridMultilevel"/>
    <w:tmpl w:val="68FC09E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55141E59"/>
    <w:multiLevelType w:val="hybridMultilevel"/>
    <w:tmpl w:val="A46A0CC8"/>
    <w:lvl w:ilvl="0" w:tplc="7B061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6F426C2"/>
    <w:multiLevelType w:val="hybridMultilevel"/>
    <w:tmpl w:val="BB24E358"/>
    <w:lvl w:ilvl="0" w:tplc="A48AF4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F0259"/>
    <w:rsid w:val="000851D7"/>
    <w:rsid w:val="000A4350"/>
    <w:rsid w:val="000F3C1B"/>
    <w:rsid w:val="00122DFF"/>
    <w:rsid w:val="00143EA9"/>
    <w:rsid w:val="001836F6"/>
    <w:rsid w:val="001A2347"/>
    <w:rsid w:val="001E7E0A"/>
    <w:rsid w:val="001F0259"/>
    <w:rsid w:val="00206AF4"/>
    <w:rsid w:val="00233D78"/>
    <w:rsid w:val="002759EC"/>
    <w:rsid w:val="0028314C"/>
    <w:rsid w:val="002D1225"/>
    <w:rsid w:val="002F7A8A"/>
    <w:rsid w:val="00336575"/>
    <w:rsid w:val="00404043"/>
    <w:rsid w:val="004551CD"/>
    <w:rsid w:val="004848EC"/>
    <w:rsid w:val="004C0F6C"/>
    <w:rsid w:val="00507EB5"/>
    <w:rsid w:val="00524A16"/>
    <w:rsid w:val="00540FD8"/>
    <w:rsid w:val="005A599E"/>
    <w:rsid w:val="0062563C"/>
    <w:rsid w:val="0062767F"/>
    <w:rsid w:val="0064616F"/>
    <w:rsid w:val="006D3E0F"/>
    <w:rsid w:val="00701BCF"/>
    <w:rsid w:val="00782DC7"/>
    <w:rsid w:val="00790367"/>
    <w:rsid w:val="00804395"/>
    <w:rsid w:val="00831CB0"/>
    <w:rsid w:val="008A0A0D"/>
    <w:rsid w:val="008A6D61"/>
    <w:rsid w:val="008C045F"/>
    <w:rsid w:val="008C046F"/>
    <w:rsid w:val="008C74F0"/>
    <w:rsid w:val="008D3BF3"/>
    <w:rsid w:val="00A42C75"/>
    <w:rsid w:val="00A5680B"/>
    <w:rsid w:val="00AB70A5"/>
    <w:rsid w:val="00AD7146"/>
    <w:rsid w:val="00B2484F"/>
    <w:rsid w:val="00B662A0"/>
    <w:rsid w:val="00BC5F51"/>
    <w:rsid w:val="00C739AE"/>
    <w:rsid w:val="00C77DCC"/>
    <w:rsid w:val="00C816BA"/>
    <w:rsid w:val="00CE4F6F"/>
    <w:rsid w:val="00CE711C"/>
    <w:rsid w:val="00D14C6E"/>
    <w:rsid w:val="00D24589"/>
    <w:rsid w:val="00D6775E"/>
    <w:rsid w:val="00D75D90"/>
    <w:rsid w:val="00DF6A99"/>
    <w:rsid w:val="00E024FF"/>
    <w:rsid w:val="00E17027"/>
    <w:rsid w:val="00E214E3"/>
    <w:rsid w:val="00E4454E"/>
    <w:rsid w:val="00E710CA"/>
    <w:rsid w:val="00EC2811"/>
    <w:rsid w:val="00EE0CD4"/>
    <w:rsid w:val="00F0127D"/>
    <w:rsid w:val="00F01374"/>
    <w:rsid w:val="00F6797F"/>
    <w:rsid w:val="00F91CC8"/>
    <w:rsid w:val="00FD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50EAC1C2-3354-4016-B501-3752BA2C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9EC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759EC"/>
    <w:rPr>
      <w:color w:val="0000FF"/>
      <w:u w:val="single"/>
    </w:rPr>
  </w:style>
  <w:style w:type="paragraph" w:styleId="BalloonText">
    <w:name w:val="Balloon Text"/>
    <w:basedOn w:val="Normal"/>
    <w:semiHidden/>
    <w:rsid w:val="00DF6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C2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1088</Words>
  <Characters>6202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 Б Я В А</vt:lpstr>
    </vt:vector>
  </TitlesOfParts>
  <Company>RIOSV-Sofia</Company>
  <LinksUpToDate>false</LinksUpToDate>
  <CharactersWithSpaces>7276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Я В А</dc:title>
  <dc:creator>Rumiana Hristova</dc:creator>
  <cp:lastModifiedBy>User</cp:lastModifiedBy>
  <cp:revision>10</cp:revision>
  <cp:lastPrinted>2018-09-03T12:02:00Z</cp:lastPrinted>
  <dcterms:created xsi:type="dcterms:W3CDTF">2018-09-03T10:52:00Z</dcterms:created>
  <dcterms:modified xsi:type="dcterms:W3CDTF">2018-10-26T12:11:00Z</dcterms:modified>
</cp:coreProperties>
</file>