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47B3" w:rsidRPr="009C1D14" w:rsidRDefault="00E847B3" w:rsidP="00EC69B6">
      <w:pPr>
        <w:pStyle w:val="BodyText"/>
        <w:spacing w:line="360" w:lineRule="auto"/>
        <w:rPr>
          <w:rFonts w:cs="Times New Roman"/>
          <w:b w:val="0"/>
          <w:bCs w:val="0"/>
          <w:i/>
          <w:iCs/>
          <w:sz w:val="22"/>
          <w:szCs w:val="22"/>
        </w:rPr>
      </w:pPr>
    </w:p>
    <w:p w:rsidR="00E847B3" w:rsidRPr="009C1D14" w:rsidRDefault="00E847B3" w:rsidP="00EC69B6">
      <w:pPr>
        <w:pStyle w:val="BodyText"/>
        <w:spacing w:line="360" w:lineRule="auto"/>
        <w:rPr>
          <w:rFonts w:cs="Times New Roman"/>
          <w:b w:val="0"/>
          <w:bCs w:val="0"/>
          <w:i/>
          <w:iCs/>
          <w:sz w:val="22"/>
          <w:szCs w:val="22"/>
        </w:rPr>
      </w:pPr>
    </w:p>
    <w:p w:rsidR="00E847B3" w:rsidRPr="009C1D14" w:rsidRDefault="00E847B3" w:rsidP="00EC69B6">
      <w:pPr>
        <w:jc w:val="both"/>
        <w:rPr>
          <w:rFonts w:cs="Times New Roman"/>
          <w:i/>
          <w:iCs/>
          <w:sz w:val="22"/>
          <w:szCs w:val="22"/>
          <w:lang w:val="bg-BG"/>
        </w:rPr>
      </w:pPr>
    </w:p>
    <w:p w:rsidR="00E847B3" w:rsidRPr="009C1D14" w:rsidRDefault="00E847B3" w:rsidP="00380C55">
      <w:pPr>
        <w:spacing w:after="120"/>
        <w:jc w:val="center"/>
        <w:rPr>
          <w:rFonts w:cs="Times New Roman"/>
          <w:b/>
          <w:bCs/>
          <w:i/>
          <w:iCs/>
          <w:sz w:val="22"/>
          <w:szCs w:val="22"/>
          <w:lang w:val="bg-BG"/>
        </w:rPr>
      </w:pPr>
      <w:r w:rsidRPr="009C1D14">
        <w:rPr>
          <w:b/>
          <w:bCs/>
          <w:i/>
          <w:iCs/>
          <w:sz w:val="22"/>
          <w:szCs w:val="22"/>
          <w:lang w:val="ru-RU"/>
        </w:rPr>
        <w:t>ЦЕНОВО ПРЕДЛОЖЕНИЕ (</w:t>
      </w:r>
      <w:r w:rsidRPr="009C1D14">
        <w:rPr>
          <w:b/>
          <w:bCs/>
          <w:i/>
          <w:iCs/>
          <w:sz w:val="22"/>
          <w:szCs w:val="22"/>
          <w:lang w:val="bg-BG"/>
        </w:rPr>
        <w:t>ОФЕРТА</w:t>
      </w:r>
      <w:r w:rsidRPr="009C1D14">
        <w:rPr>
          <w:b/>
          <w:bCs/>
          <w:i/>
          <w:iCs/>
          <w:sz w:val="22"/>
          <w:szCs w:val="22"/>
          <w:lang w:val="ru-RU"/>
        </w:rPr>
        <w:t xml:space="preserve"> )</w:t>
      </w:r>
    </w:p>
    <w:p w:rsidR="00E847B3" w:rsidRPr="009C1D14" w:rsidRDefault="00E847B3" w:rsidP="009C1D14">
      <w:pPr>
        <w:spacing w:after="120"/>
        <w:rPr>
          <w:rFonts w:cs="Times New Roman"/>
          <w:b/>
          <w:bCs/>
          <w:i/>
          <w:iCs/>
          <w:sz w:val="22"/>
          <w:szCs w:val="22"/>
          <w:lang w:val="bg-BG" w:eastAsia="bg-BG"/>
        </w:rPr>
      </w:pPr>
    </w:p>
    <w:p w:rsidR="00E847B3" w:rsidRPr="009C1D14" w:rsidRDefault="00E847B3" w:rsidP="00804883">
      <w:pPr>
        <w:pStyle w:val="Title"/>
        <w:ind w:firstLine="720"/>
        <w:rPr>
          <w:rFonts w:ascii="Calibri" w:hAnsi="Calibri" w:cs="Calibri"/>
          <w:b w:val="0"/>
          <w:bCs w:val="0"/>
          <w:i/>
          <w:iCs/>
          <w:color w:val="000000"/>
          <w:spacing w:val="-12"/>
          <w:w w:val="105"/>
          <w:sz w:val="22"/>
          <w:szCs w:val="22"/>
          <w:lang w:val="bg-BG"/>
        </w:rPr>
      </w:pPr>
      <w:r w:rsidRPr="009C1D14">
        <w:rPr>
          <w:rFonts w:ascii="Calibri" w:hAnsi="Calibri" w:cs="Calibri"/>
          <w:b w:val="0"/>
          <w:bCs w:val="0"/>
          <w:i/>
          <w:iCs/>
          <w:sz w:val="22"/>
          <w:szCs w:val="22"/>
          <w:lang w:val="ru-RU"/>
        </w:rPr>
        <w:t xml:space="preserve">За участие в  </w:t>
      </w:r>
      <w:r w:rsidRPr="009C1D14">
        <w:rPr>
          <w:rFonts w:ascii="Calibri" w:hAnsi="Calibri" w:cs="Calibri"/>
          <w:i/>
          <w:iCs/>
          <w:sz w:val="22"/>
          <w:szCs w:val="22"/>
          <w:lang w:val="bg-BG"/>
        </w:rPr>
        <w:t>„</w:t>
      </w:r>
      <w:r w:rsidRPr="009C1D14">
        <w:rPr>
          <w:rFonts w:ascii="Calibri" w:hAnsi="Calibri" w:cs="Calibri"/>
          <w:i/>
          <w:iCs/>
          <w:sz w:val="22"/>
          <w:szCs w:val="22"/>
          <w:lang w:val="ru-RU"/>
        </w:rPr>
        <w:t>открит конкурс</w:t>
      </w:r>
      <w:r w:rsidRPr="009C1D14">
        <w:rPr>
          <w:rFonts w:ascii="Calibri" w:hAnsi="Calibri" w:cs="Calibri"/>
          <w:i/>
          <w:iCs/>
          <w:sz w:val="22"/>
          <w:szCs w:val="22"/>
          <w:lang w:val="bg-BG"/>
        </w:rPr>
        <w:t>“</w:t>
      </w:r>
      <w:r>
        <w:rPr>
          <w:rFonts w:ascii="Calibri" w:hAnsi="Calibri" w:cs="Calibri"/>
          <w:i/>
          <w:iCs/>
          <w:sz w:val="22"/>
          <w:szCs w:val="22"/>
          <w:lang w:val="bg-BG"/>
        </w:rPr>
        <w:t xml:space="preserve"> </w:t>
      </w:r>
      <w:r w:rsidRPr="00294874">
        <w:rPr>
          <w:rFonts w:ascii="Calibri" w:hAnsi="Calibri" w:cs="Calibri"/>
          <w:b w:val="0"/>
          <w:bCs w:val="0"/>
          <w:i/>
          <w:iCs/>
          <w:sz w:val="22"/>
          <w:szCs w:val="22"/>
          <w:lang w:val="bg-BG"/>
        </w:rPr>
        <w:t>за възлагане на дейности в ОГТ, съгласно</w:t>
      </w:r>
      <w:r w:rsidRPr="009C1D14">
        <w:rPr>
          <w:rFonts w:ascii="Calibri" w:hAnsi="Calibri" w:cs="Calibri"/>
          <w:i/>
          <w:iCs/>
          <w:sz w:val="22"/>
          <w:szCs w:val="22"/>
          <w:lang w:val="bg-BG"/>
        </w:rPr>
        <w:t xml:space="preserve"> </w:t>
      </w:r>
      <w:r w:rsidRPr="009C1D14">
        <w:rPr>
          <w:rFonts w:ascii="Calibri" w:hAnsi="Calibri" w:cs="Calibri"/>
          <w:b w:val="0"/>
          <w:bCs w:val="0"/>
          <w:i/>
          <w:iCs/>
          <w:sz w:val="22"/>
          <w:szCs w:val="22"/>
          <w:lang w:val="ru-RU"/>
        </w:rPr>
        <w:t xml:space="preserve"> </w:t>
      </w:r>
      <w:r w:rsidRPr="009C1D14">
        <w:rPr>
          <w:rFonts w:ascii="Calibri" w:hAnsi="Calibri" w:cs="Calibri"/>
          <w:b w:val="0"/>
          <w:bCs w:val="0"/>
          <w:i/>
          <w:iCs/>
          <w:color w:val="000000"/>
          <w:spacing w:val="-12"/>
          <w:w w:val="105"/>
          <w:sz w:val="22"/>
          <w:szCs w:val="22"/>
          <w:lang w:val="ru-RU"/>
        </w:rPr>
        <w:t>Наредбата за условията и реда за  възлагане изпълнението на дейности  в горските територии – държавна и общинска  собственост .</w:t>
      </w:r>
    </w:p>
    <w:p w:rsidR="00E847B3" w:rsidRPr="009C1D14" w:rsidRDefault="00E847B3" w:rsidP="00174250">
      <w:pPr>
        <w:rPr>
          <w:rFonts w:cs="Times New Roman"/>
          <w:b/>
          <w:bCs/>
          <w:i/>
          <w:iCs/>
          <w:w w:val="105"/>
          <w:sz w:val="22"/>
          <w:szCs w:val="22"/>
          <w:lang w:val="bg-BG"/>
        </w:rPr>
      </w:pPr>
    </w:p>
    <w:p w:rsidR="00E847B3" w:rsidRPr="009C1D14" w:rsidRDefault="00E847B3" w:rsidP="00D80E9F">
      <w:pPr>
        <w:jc w:val="center"/>
        <w:rPr>
          <w:rFonts w:cs="Times New Roman"/>
          <w:b/>
          <w:bCs/>
          <w:i/>
          <w:iCs/>
          <w:w w:val="105"/>
          <w:sz w:val="22"/>
          <w:szCs w:val="22"/>
          <w:lang w:val="bg-BG"/>
        </w:rPr>
      </w:pPr>
    </w:p>
    <w:p w:rsidR="00E847B3" w:rsidRPr="00CE691C" w:rsidRDefault="00E847B3" w:rsidP="00A7588F">
      <w:pPr>
        <w:jc w:val="center"/>
        <w:rPr>
          <w:rFonts w:cs="Times New Roman"/>
          <w:b/>
          <w:bCs/>
          <w:i/>
          <w:iCs/>
          <w:sz w:val="22"/>
          <w:szCs w:val="22"/>
          <w:lang w:val="ru-RU" w:eastAsia="bg-BG"/>
        </w:rPr>
      </w:pPr>
      <w:r>
        <w:rPr>
          <w:b/>
          <w:bCs/>
          <w:i/>
          <w:iCs/>
          <w:sz w:val="22"/>
          <w:szCs w:val="22"/>
          <w:lang w:val="bg-BG" w:eastAsia="bg-BG"/>
        </w:rPr>
        <w:t>ЗА ОБЕКТ № 1</w:t>
      </w:r>
      <w:r>
        <w:rPr>
          <w:b/>
          <w:bCs/>
          <w:i/>
          <w:iCs/>
          <w:sz w:val="22"/>
          <w:szCs w:val="22"/>
          <w:lang w:val="ru-RU" w:eastAsia="bg-BG"/>
        </w:rPr>
        <w:t>80</w:t>
      </w:r>
      <w:r w:rsidRPr="00CE691C">
        <w:rPr>
          <w:b/>
          <w:bCs/>
          <w:i/>
          <w:iCs/>
          <w:sz w:val="22"/>
          <w:szCs w:val="22"/>
          <w:lang w:val="ru-RU" w:eastAsia="bg-BG"/>
        </w:rPr>
        <w:t>4</w:t>
      </w:r>
    </w:p>
    <w:p w:rsidR="00E847B3" w:rsidRPr="009C1D14" w:rsidRDefault="00E847B3" w:rsidP="00A7588F">
      <w:pPr>
        <w:jc w:val="center"/>
        <w:rPr>
          <w:rFonts w:cs="Times New Roman"/>
          <w:b/>
          <w:bCs/>
          <w:i/>
          <w:iCs/>
          <w:sz w:val="22"/>
          <w:szCs w:val="22"/>
          <w:lang w:val="bg-BG" w:eastAsia="bg-BG"/>
        </w:rPr>
      </w:pPr>
    </w:p>
    <w:p w:rsidR="00E847B3" w:rsidRPr="009C1D14" w:rsidRDefault="00E847B3" w:rsidP="00D80E9F">
      <w:pPr>
        <w:rPr>
          <w:rFonts w:cs="Times New Roman"/>
          <w:b/>
          <w:bCs/>
          <w:i/>
          <w:iCs/>
          <w:sz w:val="22"/>
          <w:szCs w:val="22"/>
          <w:lang w:val="bg-BG" w:eastAsia="bg-BG"/>
        </w:rPr>
      </w:pPr>
    </w:p>
    <w:p w:rsidR="00E847B3" w:rsidRPr="009C1D14" w:rsidRDefault="00E847B3" w:rsidP="00D80E9F">
      <w:pPr>
        <w:rPr>
          <w:rFonts w:cs="Times New Roman"/>
          <w:i/>
          <w:iCs/>
          <w:sz w:val="22"/>
          <w:szCs w:val="22"/>
          <w:lang w:val="bg-BG"/>
        </w:rPr>
      </w:pPr>
      <w:r w:rsidRPr="009C1D14">
        <w:rPr>
          <w:i/>
          <w:iCs/>
          <w:sz w:val="22"/>
          <w:szCs w:val="22"/>
          <w:lang w:val="bg-BG"/>
        </w:rPr>
        <w:t>Настоящето предложение се представя от ……………………………………………………</w:t>
      </w:r>
      <w:r>
        <w:rPr>
          <w:i/>
          <w:iCs/>
          <w:sz w:val="22"/>
          <w:szCs w:val="22"/>
          <w:lang w:val="bg-BG"/>
        </w:rPr>
        <w:t>……………………………..</w:t>
      </w:r>
    </w:p>
    <w:p w:rsidR="00E847B3" w:rsidRPr="009C1D14" w:rsidRDefault="00E847B3" w:rsidP="00D80E9F">
      <w:pPr>
        <w:ind w:left="1416" w:firstLine="708"/>
        <w:rPr>
          <w:i/>
          <w:iCs/>
          <w:sz w:val="22"/>
          <w:szCs w:val="22"/>
          <w:lang w:val="bg-BG"/>
        </w:rPr>
      </w:pPr>
      <w:r w:rsidRPr="009C1D14">
        <w:rPr>
          <w:i/>
          <w:iCs/>
          <w:sz w:val="22"/>
          <w:szCs w:val="22"/>
          <w:lang w:val="bg-BG"/>
        </w:rPr>
        <w:t>(име на фирмата)</w:t>
      </w:r>
    </w:p>
    <w:p w:rsidR="00E847B3" w:rsidRPr="009C1D14" w:rsidRDefault="00E847B3" w:rsidP="00D80E9F">
      <w:pPr>
        <w:rPr>
          <w:i/>
          <w:iCs/>
          <w:sz w:val="22"/>
          <w:szCs w:val="22"/>
          <w:lang w:val="bg-BG"/>
        </w:rPr>
      </w:pPr>
      <w:r w:rsidRPr="009C1D14">
        <w:rPr>
          <w:i/>
          <w:iCs/>
          <w:sz w:val="22"/>
          <w:szCs w:val="22"/>
          <w:lang w:val="bg-BG"/>
        </w:rPr>
        <w:t>и е подписано от ………………………</w:t>
      </w:r>
      <w:r>
        <w:rPr>
          <w:i/>
          <w:iCs/>
          <w:sz w:val="22"/>
          <w:szCs w:val="22"/>
          <w:lang w:val="bg-BG"/>
        </w:rPr>
        <w:t>…………………………………….</w:t>
      </w:r>
      <w:r w:rsidRPr="009C1D14">
        <w:rPr>
          <w:i/>
          <w:iCs/>
          <w:sz w:val="22"/>
          <w:szCs w:val="22"/>
          <w:lang w:val="bg-BG"/>
        </w:rPr>
        <w:t>……………………………….....................................</w:t>
      </w:r>
    </w:p>
    <w:p w:rsidR="00E847B3" w:rsidRPr="009C1D14" w:rsidRDefault="00E847B3" w:rsidP="00D80E9F">
      <w:pPr>
        <w:ind w:left="3540" w:firstLine="708"/>
        <w:rPr>
          <w:i/>
          <w:iCs/>
          <w:sz w:val="22"/>
          <w:szCs w:val="22"/>
          <w:lang w:val="bg-BG"/>
        </w:rPr>
      </w:pPr>
      <w:r w:rsidRPr="009C1D14">
        <w:rPr>
          <w:i/>
          <w:iCs/>
          <w:sz w:val="22"/>
          <w:szCs w:val="22"/>
          <w:lang w:val="bg-BG"/>
        </w:rPr>
        <w:t>(име и ЕГН)</w:t>
      </w:r>
    </w:p>
    <w:p w:rsidR="00E847B3" w:rsidRPr="009C1D14" w:rsidRDefault="00E847B3" w:rsidP="00D80E9F">
      <w:pPr>
        <w:rPr>
          <w:i/>
          <w:iCs/>
          <w:sz w:val="22"/>
          <w:szCs w:val="22"/>
          <w:lang w:val="bg-BG"/>
        </w:rPr>
      </w:pPr>
      <w:r w:rsidRPr="009C1D14">
        <w:rPr>
          <w:i/>
          <w:iCs/>
          <w:sz w:val="22"/>
          <w:szCs w:val="22"/>
          <w:lang w:val="bg-BG"/>
        </w:rPr>
        <w:t>в качеството му на …………………………………………………….......................................</w:t>
      </w:r>
    </w:p>
    <w:p w:rsidR="00E847B3" w:rsidRPr="009C1D14" w:rsidRDefault="00E847B3" w:rsidP="00ED6D55">
      <w:pPr>
        <w:ind w:left="1416"/>
        <w:rPr>
          <w:i/>
          <w:iCs/>
          <w:sz w:val="22"/>
          <w:szCs w:val="22"/>
          <w:lang w:val="bg-BG"/>
        </w:rPr>
      </w:pPr>
      <w:r w:rsidRPr="009C1D14">
        <w:rPr>
          <w:i/>
          <w:iCs/>
          <w:sz w:val="22"/>
          <w:szCs w:val="22"/>
          <w:lang w:val="bg-BG"/>
        </w:rPr>
        <w:t>(управител / прокурист / председател на СД/ едноличен търговец)</w:t>
      </w:r>
    </w:p>
    <w:p w:rsidR="00E847B3" w:rsidRPr="009C1D14" w:rsidRDefault="00E847B3" w:rsidP="00ED6D55">
      <w:pPr>
        <w:ind w:left="1416"/>
        <w:rPr>
          <w:rFonts w:cs="Times New Roman"/>
          <w:b/>
          <w:bCs/>
          <w:i/>
          <w:iCs/>
          <w:sz w:val="22"/>
          <w:szCs w:val="22"/>
          <w:lang w:val="ru-RU"/>
        </w:rPr>
      </w:pPr>
    </w:p>
    <w:p w:rsidR="00E847B3" w:rsidRPr="009C1D14" w:rsidRDefault="00E847B3" w:rsidP="00EC69B6">
      <w:pPr>
        <w:pStyle w:val="Title"/>
        <w:jc w:val="both"/>
        <w:rPr>
          <w:rFonts w:ascii="Calibri" w:hAnsi="Calibri" w:cs="Calibri"/>
          <w:b w:val="0"/>
          <w:bCs w:val="0"/>
          <w:i/>
          <w:iCs/>
          <w:sz w:val="22"/>
          <w:szCs w:val="22"/>
          <w:lang w:val="ru-RU"/>
        </w:rPr>
      </w:pPr>
      <w:r w:rsidRPr="009C1D14">
        <w:rPr>
          <w:rFonts w:ascii="Calibri" w:hAnsi="Calibri" w:cs="Calibri"/>
          <w:b w:val="0"/>
          <w:bCs w:val="0"/>
          <w:i/>
          <w:iCs/>
          <w:sz w:val="22"/>
          <w:szCs w:val="22"/>
          <w:lang w:val="ru-RU"/>
        </w:rPr>
        <w:tab/>
      </w:r>
      <w:r w:rsidRPr="009C1D14">
        <w:rPr>
          <w:rFonts w:ascii="Calibri" w:hAnsi="Calibri" w:cs="Calibri"/>
          <w:b w:val="0"/>
          <w:bCs w:val="0"/>
          <w:i/>
          <w:iCs/>
          <w:sz w:val="22"/>
          <w:szCs w:val="22"/>
          <w:lang w:val="ru-RU"/>
        </w:rPr>
        <w:tab/>
      </w:r>
      <w:r w:rsidRPr="009C1D14">
        <w:rPr>
          <w:rFonts w:ascii="Calibri" w:hAnsi="Calibri" w:cs="Calibri"/>
          <w:b w:val="0"/>
          <w:bCs w:val="0"/>
          <w:i/>
          <w:iCs/>
          <w:sz w:val="22"/>
          <w:szCs w:val="22"/>
          <w:lang w:val="ru-RU"/>
        </w:rPr>
        <w:tab/>
      </w:r>
      <w:r w:rsidRPr="009C1D14">
        <w:rPr>
          <w:rFonts w:ascii="Calibri" w:hAnsi="Calibri" w:cs="Calibri"/>
          <w:b w:val="0"/>
          <w:bCs w:val="0"/>
          <w:i/>
          <w:iCs/>
          <w:sz w:val="22"/>
          <w:szCs w:val="22"/>
          <w:lang w:val="ru-RU"/>
        </w:rPr>
        <w:tab/>
      </w:r>
      <w:r w:rsidRPr="009C1D14">
        <w:rPr>
          <w:rFonts w:ascii="Calibri" w:hAnsi="Calibri" w:cs="Calibri"/>
          <w:b w:val="0"/>
          <w:bCs w:val="0"/>
          <w:i/>
          <w:iCs/>
          <w:sz w:val="22"/>
          <w:szCs w:val="22"/>
          <w:lang w:val="ru-RU"/>
        </w:rPr>
        <w:tab/>
        <w:t>Уважаеми госпон Кмет,</w:t>
      </w:r>
    </w:p>
    <w:p w:rsidR="00E847B3" w:rsidRPr="009C1D14" w:rsidRDefault="00E847B3" w:rsidP="0008293C">
      <w:pPr>
        <w:ind w:firstLine="720"/>
        <w:jc w:val="both"/>
        <w:rPr>
          <w:i/>
          <w:iCs/>
          <w:sz w:val="22"/>
          <w:szCs w:val="22"/>
          <w:lang w:val="bg-BG"/>
        </w:rPr>
      </w:pPr>
      <w:r w:rsidRPr="009C1D14">
        <w:rPr>
          <w:i/>
          <w:iCs/>
          <w:sz w:val="22"/>
          <w:szCs w:val="22"/>
          <w:lang w:val="bg-BG"/>
        </w:rPr>
        <w:t xml:space="preserve">С настоящето предложение кандидатстваме за извършване на дейности в </w:t>
      </w:r>
      <w:r>
        <w:rPr>
          <w:b/>
          <w:bCs/>
          <w:i/>
          <w:iCs/>
          <w:color w:val="000000"/>
          <w:sz w:val="22"/>
          <w:szCs w:val="22"/>
          <w:lang w:val="bg-BG"/>
        </w:rPr>
        <w:t>Обект № 1</w:t>
      </w:r>
      <w:r>
        <w:rPr>
          <w:b/>
          <w:bCs/>
          <w:i/>
          <w:iCs/>
          <w:color w:val="000000"/>
          <w:sz w:val="22"/>
          <w:szCs w:val="22"/>
          <w:lang w:val="ru-RU"/>
        </w:rPr>
        <w:t>80</w:t>
      </w:r>
      <w:r w:rsidRPr="00CE691C">
        <w:rPr>
          <w:b/>
          <w:bCs/>
          <w:i/>
          <w:iCs/>
          <w:color w:val="000000"/>
          <w:sz w:val="22"/>
          <w:szCs w:val="22"/>
          <w:lang w:val="ru-RU"/>
        </w:rPr>
        <w:t>4</w:t>
      </w:r>
      <w:r w:rsidRPr="009C1D14">
        <w:rPr>
          <w:b/>
          <w:bCs/>
          <w:i/>
          <w:iCs/>
          <w:color w:val="000000"/>
          <w:sz w:val="22"/>
          <w:szCs w:val="22"/>
          <w:lang w:val="bg-BG"/>
        </w:rPr>
        <w:t xml:space="preserve"> </w:t>
      </w:r>
      <w:r w:rsidRPr="009C1D14">
        <w:rPr>
          <w:i/>
          <w:iCs/>
          <w:sz w:val="22"/>
          <w:szCs w:val="22"/>
          <w:lang w:val="bg-BG"/>
        </w:rPr>
        <w:t>в ОГТ собственос</w:t>
      </w:r>
      <w:r>
        <w:rPr>
          <w:i/>
          <w:iCs/>
          <w:sz w:val="22"/>
          <w:szCs w:val="22"/>
          <w:lang w:val="bg-BG"/>
        </w:rPr>
        <w:t>т на Община Твърдица  – ЛСФ 201</w:t>
      </w:r>
      <w:r w:rsidRPr="00DD397D">
        <w:rPr>
          <w:i/>
          <w:iCs/>
          <w:sz w:val="22"/>
          <w:szCs w:val="22"/>
          <w:lang w:val="ru-RU"/>
        </w:rPr>
        <w:t>8</w:t>
      </w:r>
      <w:r w:rsidRPr="009C1D14">
        <w:rPr>
          <w:i/>
          <w:iCs/>
          <w:sz w:val="22"/>
          <w:szCs w:val="22"/>
          <w:lang w:val="bg-BG"/>
        </w:rPr>
        <w:t>г.,</w:t>
      </w:r>
      <w:r w:rsidRPr="009C1D14">
        <w:rPr>
          <w:i/>
          <w:iCs/>
          <w:sz w:val="22"/>
          <w:szCs w:val="22"/>
          <w:lang w:val="ru-RU"/>
        </w:rPr>
        <w:t xml:space="preserve"> </w:t>
      </w:r>
      <w:r w:rsidRPr="009C1D14">
        <w:rPr>
          <w:i/>
          <w:iCs/>
          <w:sz w:val="22"/>
          <w:szCs w:val="22"/>
          <w:lang w:val="bg-BG"/>
        </w:rPr>
        <w:t>като :</w:t>
      </w:r>
    </w:p>
    <w:p w:rsidR="00E847B3" w:rsidRPr="009C1D14" w:rsidRDefault="00E847B3" w:rsidP="0008293C">
      <w:pPr>
        <w:ind w:firstLine="720"/>
        <w:jc w:val="both"/>
        <w:rPr>
          <w:rFonts w:cs="Times New Roman"/>
          <w:b/>
          <w:bCs/>
          <w:i/>
          <w:iCs/>
          <w:color w:val="FF0000"/>
          <w:sz w:val="22"/>
          <w:szCs w:val="22"/>
          <w:lang w:val="bg-BG"/>
        </w:rPr>
      </w:pPr>
    </w:p>
    <w:p w:rsidR="00E847B3" w:rsidRPr="009C1D14" w:rsidRDefault="00E847B3" w:rsidP="00EC69B6">
      <w:pPr>
        <w:jc w:val="both"/>
        <w:rPr>
          <w:i/>
          <w:iCs/>
          <w:sz w:val="22"/>
          <w:szCs w:val="22"/>
          <w:lang w:val="bg-BG"/>
        </w:rPr>
      </w:pPr>
      <w:r w:rsidRPr="009C1D14">
        <w:rPr>
          <w:i/>
          <w:iCs/>
          <w:sz w:val="22"/>
          <w:szCs w:val="22"/>
          <w:lang w:val="ru-RU"/>
        </w:rPr>
        <w:t>1.</w:t>
      </w:r>
      <w:r w:rsidRPr="009C1D14">
        <w:rPr>
          <w:i/>
          <w:iCs/>
          <w:sz w:val="22"/>
          <w:szCs w:val="22"/>
          <w:lang w:val="bg-BG"/>
        </w:rPr>
        <w:t>Предлагаме цена:</w:t>
      </w:r>
    </w:p>
    <w:p w:rsidR="00E847B3" w:rsidRPr="009C1D14" w:rsidRDefault="00E847B3" w:rsidP="00C90BD7">
      <w:pPr>
        <w:rPr>
          <w:rFonts w:cs="Times New Roman"/>
          <w:i/>
          <w:iCs/>
          <w:sz w:val="22"/>
          <w:szCs w:val="22"/>
          <w:lang w:val="bg-BG"/>
        </w:rPr>
      </w:pPr>
      <w:r w:rsidRPr="009C1D14">
        <w:rPr>
          <w:i/>
          <w:iCs/>
          <w:sz w:val="22"/>
          <w:szCs w:val="22"/>
          <w:lang w:val="bg-BG"/>
        </w:rPr>
        <w:t xml:space="preserve">1.1.За </w:t>
      </w:r>
      <w:r w:rsidRPr="009C1D14">
        <w:rPr>
          <w:i/>
          <w:iCs/>
          <w:lang w:val="ru-RU" w:eastAsia="bg-BG"/>
        </w:rPr>
        <w:t xml:space="preserve">сеч в горски насаждения, разкройване на асортименти по БДС, извоз до временен склад и рампиране на </w:t>
      </w:r>
      <w:r w:rsidRPr="009C1D14">
        <w:rPr>
          <w:i/>
          <w:iCs/>
          <w:sz w:val="22"/>
          <w:szCs w:val="22"/>
          <w:lang w:val="bg-BG"/>
        </w:rPr>
        <w:t xml:space="preserve">прогнозно количество </w:t>
      </w:r>
      <w:r w:rsidRPr="009C1D14">
        <w:rPr>
          <w:i/>
          <w:iCs/>
          <w:lang w:val="ru-RU" w:eastAsia="bg-BG"/>
        </w:rPr>
        <w:t>маркирана дървесина</w:t>
      </w:r>
      <w:r w:rsidRPr="009C1D14">
        <w:rPr>
          <w:i/>
          <w:iCs/>
          <w:sz w:val="22"/>
          <w:szCs w:val="22"/>
          <w:lang w:val="bg-BG"/>
        </w:rPr>
        <w:t xml:space="preserve"> ……</w:t>
      </w:r>
      <w:r>
        <w:rPr>
          <w:i/>
          <w:iCs/>
          <w:sz w:val="22"/>
          <w:szCs w:val="22"/>
          <w:lang w:val="bg-BG"/>
        </w:rPr>
        <w:t>……..</w:t>
      </w:r>
      <w:r w:rsidRPr="009C1D14">
        <w:rPr>
          <w:i/>
          <w:iCs/>
          <w:sz w:val="22"/>
          <w:szCs w:val="22"/>
          <w:lang w:val="bg-BG"/>
        </w:rPr>
        <w:t xml:space="preserve">................пл.м³ на стойност  .............................лв. без  ДДС . /словом...............................................................................................лв./без ДДС. </w:t>
      </w:r>
    </w:p>
    <w:p w:rsidR="00E847B3" w:rsidRPr="009C1D14" w:rsidRDefault="00E847B3" w:rsidP="00EC69B6">
      <w:pPr>
        <w:jc w:val="both"/>
        <w:rPr>
          <w:rFonts w:cs="Times New Roman"/>
          <w:i/>
          <w:iCs/>
          <w:sz w:val="22"/>
          <w:szCs w:val="22"/>
          <w:lang w:val="bg-BG"/>
        </w:rPr>
      </w:pPr>
      <w:r>
        <w:rPr>
          <w:i/>
          <w:iCs/>
          <w:sz w:val="22"/>
          <w:szCs w:val="22"/>
          <w:lang w:val="bg-BG"/>
        </w:rPr>
        <w:t>1.2.За ремонт</w:t>
      </w:r>
      <w:r w:rsidRPr="009C1D14">
        <w:rPr>
          <w:i/>
          <w:iCs/>
          <w:sz w:val="22"/>
          <w:szCs w:val="22"/>
          <w:lang w:val="bg-BG"/>
        </w:rPr>
        <w:t xml:space="preserve">   на   ВГП  .................................лв.</w:t>
      </w:r>
      <w:r>
        <w:rPr>
          <w:i/>
          <w:iCs/>
          <w:sz w:val="22"/>
          <w:szCs w:val="22"/>
          <w:lang w:val="bg-BG"/>
        </w:rPr>
        <w:t xml:space="preserve"> </w:t>
      </w:r>
      <w:r w:rsidRPr="009C1D14">
        <w:rPr>
          <w:i/>
          <w:iCs/>
          <w:sz w:val="22"/>
          <w:szCs w:val="22"/>
          <w:lang w:val="bg-BG"/>
        </w:rPr>
        <w:t>без ДДС.</w:t>
      </w:r>
      <w:r w:rsidRPr="009C1D14">
        <w:rPr>
          <w:i/>
          <w:iCs/>
          <w:sz w:val="22"/>
          <w:szCs w:val="22"/>
          <w:lang w:val="ru-RU"/>
        </w:rPr>
        <w:t xml:space="preserve"> </w:t>
      </w:r>
    </w:p>
    <w:p w:rsidR="00E847B3" w:rsidRPr="009C1D14" w:rsidRDefault="00E847B3" w:rsidP="00BD0173">
      <w:pPr>
        <w:jc w:val="both"/>
        <w:rPr>
          <w:i/>
          <w:iCs/>
          <w:sz w:val="22"/>
          <w:szCs w:val="22"/>
          <w:lang w:val="bg-BG"/>
        </w:rPr>
      </w:pPr>
      <w:r w:rsidRPr="009C1D14">
        <w:rPr>
          <w:i/>
          <w:iCs/>
          <w:sz w:val="22"/>
          <w:szCs w:val="22"/>
          <w:lang w:val="bg-BG"/>
        </w:rPr>
        <w:t xml:space="preserve">/словом .........................................................................................................................................лв./без ДДС.  </w:t>
      </w:r>
    </w:p>
    <w:p w:rsidR="00E847B3" w:rsidRPr="009C1D14" w:rsidRDefault="00E847B3" w:rsidP="00BD0173">
      <w:pPr>
        <w:jc w:val="both"/>
        <w:rPr>
          <w:i/>
          <w:iCs/>
          <w:sz w:val="22"/>
          <w:szCs w:val="22"/>
          <w:lang w:val="bg-BG"/>
        </w:rPr>
      </w:pPr>
      <w:r w:rsidRPr="009C1D14">
        <w:rPr>
          <w:i/>
          <w:iCs/>
          <w:sz w:val="22"/>
          <w:szCs w:val="22"/>
          <w:lang w:val="bg-BG"/>
        </w:rPr>
        <w:t>2</w:t>
      </w:r>
      <w:r w:rsidRPr="009C1D14">
        <w:rPr>
          <w:i/>
          <w:iCs/>
          <w:sz w:val="22"/>
          <w:szCs w:val="22"/>
          <w:lang w:val="ru-RU"/>
        </w:rPr>
        <w:t>.</w:t>
      </w:r>
      <w:r w:rsidRPr="009C1D14">
        <w:rPr>
          <w:i/>
          <w:iCs/>
          <w:sz w:val="22"/>
          <w:szCs w:val="22"/>
          <w:lang w:val="bg-BG"/>
        </w:rPr>
        <w:t xml:space="preserve"> Срокът на валидност на офертата е 90 (деветдесет)календарни дни.</w:t>
      </w:r>
    </w:p>
    <w:p w:rsidR="00E847B3" w:rsidRPr="009C1D14" w:rsidRDefault="00E847B3" w:rsidP="00BD0173">
      <w:pPr>
        <w:jc w:val="both"/>
        <w:rPr>
          <w:rFonts w:cs="Times New Roman"/>
          <w:i/>
          <w:iCs/>
          <w:sz w:val="22"/>
          <w:szCs w:val="22"/>
          <w:lang w:val="ru-RU"/>
        </w:rPr>
      </w:pPr>
      <w:r w:rsidRPr="009C1D14">
        <w:rPr>
          <w:i/>
          <w:iCs/>
          <w:sz w:val="22"/>
          <w:szCs w:val="22"/>
          <w:lang w:val="bg-BG"/>
        </w:rPr>
        <w:t>3.</w:t>
      </w:r>
      <w:r w:rsidRPr="009C1D14">
        <w:rPr>
          <w:i/>
          <w:iCs/>
          <w:sz w:val="22"/>
          <w:szCs w:val="22"/>
          <w:lang w:val="ru-RU"/>
        </w:rPr>
        <w:t>Начин на плащане</w:t>
      </w:r>
      <w:r w:rsidRPr="009C1D14">
        <w:rPr>
          <w:b/>
          <w:bCs/>
          <w:i/>
          <w:iCs/>
          <w:sz w:val="22"/>
          <w:szCs w:val="22"/>
          <w:lang w:val="ru-RU"/>
        </w:rPr>
        <w:t xml:space="preserve">:  </w:t>
      </w:r>
      <w:r w:rsidRPr="009C1D14">
        <w:rPr>
          <w:i/>
          <w:iCs/>
          <w:sz w:val="22"/>
          <w:szCs w:val="22"/>
          <w:lang w:val="ru-RU"/>
        </w:rPr>
        <w:t>съгласно посочения в проекто - договора</w:t>
      </w:r>
      <w:r w:rsidRPr="009C1D14">
        <w:rPr>
          <w:b/>
          <w:bCs/>
          <w:i/>
          <w:iCs/>
          <w:sz w:val="22"/>
          <w:szCs w:val="22"/>
          <w:lang w:val="ru-RU"/>
        </w:rPr>
        <w:t>.</w:t>
      </w:r>
    </w:p>
    <w:p w:rsidR="00E847B3" w:rsidRPr="009C1D14" w:rsidRDefault="00E847B3" w:rsidP="00BD0173">
      <w:pPr>
        <w:jc w:val="both"/>
        <w:rPr>
          <w:rFonts w:cs="Times New Roman"/>
          <w:i/>
          <w:iCs/>
          <w:sz w:val="22"/>
          <w:szCs w:val="22"/>
          <w:lang w:val="bg-BG"/>
        </w:rPr>
      </w:pPr>
    </w:p>
    <w:p w:rsidR="00E847B3" w:rsidRPr="009C1D14" w:rsidRDefault="00E847B3" w:rsidP="00BD0173">
      <w:pPr>
        <w:jc w:val="both"/>
        <w:rPr>
          <w:rFonts w:cs="Times New Roman"/>
          <w:i/>
          <w:iCs/>
          <w:sz w:val="22"/>
          <w:szCs w:val="22"/>
          <w:lang w:val="bg-BG"/>
        </w:rPr>
      </w:pPr>
    </w:p>
    <w:p w:rsidR="00E847B3" w:rsidRPr="009C1D14" w:rsidRDefault="00E847B3" w:rsidP="009C1D14">
      <w:pPr>
        <w:ind w:firstLine="284"/>
        <w:jc w:val="both"/>
        <w:rPr>
          <w:b/>
          <w:bCs/>
          <w:i/>
          <w:iCs/>
          <w:sz w:val="22"/>
          <w:szCs w:val="22"/>
          <w:lang w:val="bg-BG"/>
        </w:rPr>
      </w:pPr>
      <w:r w:rsidRPr="009C1D14">
        <w:rPr>
          <w:b/>
          <w:bCs/>
          <w:i/>
          <w:iCs/>
          <w:sz w:val="22"/>
          <w:szCs w:val="22"/>
          <w:lang w:val="bg-BG"/>
        </w:rPr>
        <w:t xml:space="preserve">     Забележка: Настоящото ценово предложение е изготвено на база изискванията на Възложителя към обекта. Поставя се самостоятелно в плик „Предлагана цена”.</w:t>
      </w:r>
    </w:p>
    <w:p w:rsidR="00E847B3" w:rsidRPr="009C1D14" w:rsidRDefault="00E847B3" w:rsidP="009C1D14">
      <w:pPr>
        <w:rPr>
          <w:b/>
          <w:bCs/>
          <w:i/>
          <w:iCs/>
          <w:sz w:val="22"/>
          <w:szCs w:val="22"/>
          <w:lang w:val="bg-BG"/>
        </w:rPr>
      </w:pPr>
      <w:r w:rsidRPr="009C1D14">
        <w:rPr>
          <w:b/>
          <w:bCs/>
          <w:i/>
          <w:iCs/>
          <w:sz w:val="22"/>
          <w:szCs w:val="22"/>
          <w:lang w:val="bg-BG"/>
        </w:rPr>
        <w:t>Запознати сме с всички условия по изпълнението на дейността.</w:t>
      </w:r>
    </w:p>
    <w:p w:rsidR="00E847B3" w:rsidRPr="009C1D14" w:rsidRDefault="00E847B3" w:rsidP="009C1D14">
      <w:pPr>
        <w:rPr>
          <w:b/>
          <w:bCs/>
          <w:i/>
          <w:iCs/>
          <w:sz w:val="22"/>
          <w:szCs w:val="22"/>
          <w:lang w:val="bg-BG"/>
        </w:rPr>
      </w:pPr>
    </w:p>
    <w:p w:rsidR="00E847B3" w:rsidRPr="009C1D14" w:rsidRDefault="00E847B3" w:rsidP="0059613B">
      <w:pPr>
        <w:pStyle w:val="Title"/>
        <w:jc w:val="left"/>
        <w:rPr>
          <w:rFonts w:ascii="Calibri" w:hAnsi="Calibri" w:cs="Calibri"/>
          <w:b w:val="0"/>
          <w:bCs w:val="0"/>
          <w:i/>
          <w:iCs/>
          <w:sz w:val="22"/>
          <w:szCs w:val="22"/>
          <w:lang w:val="ru-RU"/>
        </w:rPr>
      </w:pPr>
      <w:bookmarkStart w:id="0" w:name="_GoBack"/>
      <w:bookmarkEnd w:id="0"/>
      <w:r w:rsidRPr="009C1D14">
        <w:rPr>
          <w:rFonts w:ascii="Calibri" w:hAnsi="Calibri" w:cs="Calibri"/>
          <w:b w:val="0"/>
          <w:bCs w:val="0"/>
          <w:i/>
          <w:iCs/>
          <w:sz w:val="22"/>
          <w:szCs w:val="22"/>
          <w:lang w:val="ru-RU"/>
        </w:rPr>
        <w:t>Гр. Твърдица</w:t>
      </w:r>
    </w:p>
    <w:p w:rsidR="00E847B3" w:rsidRPr="009C1D14" w:rsidRDefault="00E847B3" w:rsidP="00EC69B6">
      <w:pPr>
        <w:jc w:val="both"/>
        <w:rPr>
          <w:i/>
          <w:iCs/>
          <w:sz w:val="22"/>
          <w:szCs w:val="22"/>
          <w:lang w:val="ru-RU"/>
        </w:rPr>
      </w:pPr>
      <w:r>
        <w:rPr>
          <w:i/>
          <w:iCs/>
          <w:sz w:val="22"/>
          <w:szCs w:val="22"/>
          <w:lang w:val="ru-RU"/>
        </w:rPr>
        <w:t>Дата: .…..…............</w:t>
      </w:r>
      <w:r w:rsidRPr="009C1D14">
        <w:rPr>
          <w:i/>
          <w:iCs/>
          <w:sz w:val="22"/>
          <w:szCs w:val="22"/>
          <w:lang w:val="ru-RU"/>
        </w:rPr>
        <w:t xml:space="preserve"> год. </w:t>
      </w:r>
      <w:r w:rsidRPr="009C1D14">
        <w:rPr>
          <w:i/>
          <w:iCs/>
          <w:sz w:val="22"/>
          <w:szCs w:val="22"/>
          <w:lang w:val="ru-RU"/>
        </w:rPr>
        <w:tab/>
      </w:r>
      <w:r w:rsidRPr="009C1D14">
        <w:rPr>
          <w:i/>
          <w:iCs/>
          <w:sz w:val="22"/>
          <w:szCs w:val="22"/>
          <w:lang w:val="ru-RU"/>
        </w:rPr>
        <w:tab/>
      </w:r>
      <w:r w:rsidRPr="009C1D14">
        <w:rPr>
          <w:i/>
          <w:iCs/>
          <w:sz w:val="22"/>
          <w:szCs w:val="22"/>
          <w:lang w:val="ru-RU"/>
        </w:rPr>
        <w:tab/>
      </w:r>
      <w:r w:rsidRPr="009C1D14">
        <w:rPr>
          <w:i/>
          <w:iCs/>
          <w:sz w:val="22"/>
          <w:szCs w:val="22"/>
          <w:lang w:val="ru-RU"/>
        </w:rPr>
        <w:tab/>
      </w:r>
      <w:r w:rsidRPr="009C1D14">
        <w:rPr>
          <w:i/>
          <w:iCs/>
          <w:sz w:val="22"/>
          <w:szCs w:val="22"/>
          <w:lang w:val="ru-RU"/>
        </w:rPr>
        <w:tab/>
        <w:t xml:space="preserve"> ..............................</w:t>
      </w:r>
    </w:p>
    <w:p w:rsidR="00E847B3" w:rsidRPr="009C1D14" w:rsidRDefault="00E847B3" w:rsidP="006B17BA">
      <w:pPr>
        <w:jc w:val="both"/>
        <w:rPr>
          <w:i/>
          <w:iCs/>
          <w:sz w:val="22"/>
          <w:szCs w:val="22"/>
          <w:lang w:val="ru-RU"/>
        </w:rPr>
      </w:pPr>
      <w:r w:rsidRPr="009C1D14">
        <w:rPr>
          <w:rFonts w:cs="Times New Roman"/>
          <w:i/>
          <w:iCs/>
          <w:sz w:val="22"/>
          <w:szCs w:val="22"/>
          <w:lang w:val="ru-RU"/>
        </w:rPr>
        <w:tab/>
      </w:r>
      <w:r w:rsidRPr="009C1D14">
        <w:rPr>
          <w:rFonts w:cs="Times New Roman"/>
          <w:i/>
          <w:iCs/>
          <w:sz w:val="22"/>
          <w:szCs w:val="22"/>
          <w:lang w:val="ru-RU"/>
        </w:rPr>
        <w:tab/>
      </w:r>
      <w:r w:rsidRPr="009C1D14">
        <w:rPr>
          <w:rFonts w:cs="Times New Roman"/>
          <w:i/>
          <w:iCs/>
          <w:sz w:val="22"/>
          <w:szCs w:val="22"/>
          <w:lang w:val="ru-RU"/>
        </w:rPr>
        <w:tab/>
      </w:r>
      <w:r w:rsidRPr="009C1D14">
        <w:rPr>
          <w:rFonts w:cs="Times New Roman"/>
          <w:i/>
          <w:iCs/>
          <w:sz w:val="22"/>
          <w:szCs w:val="22"/>
          <w:lang w:val="ru-RU"/>
        </w:rPr>
        <w:tab/>
      </w:r>
      <w:r w:rsidRPr="009C1D14">
        <w:rPr>
          <w:rFonts w:cs="Times New Roman"/>
          <w:i/>
          <w:iCs/>
          <w:sz w:val="22"/>
          <w:szCs w:val="22"/>
          <w:lang w:val="ru-RU"/>
        </w:rPr>
        <w:tab/>
      </w:r>
      <w:r w:rsidRPr="009C1D14">
        <w:rPr>
          <w:rFonts w:cs="Times New Roman"/>
          <w:i/>
          <w:iCs/>
          <w:sz w:val="22"/>
          <w:szCs w:val="22"/>
          <w:lang w:val="ru-RU"/>
        </w:rPr>
        <w:tab/>
      </w:r>
      <w:r w:rsidRPr="009C1D14">
        <w:rPr>
          <w:rFonts w:cs="Times New Roman"/>
          <w:i/>
          <w:iCs/>
          <w:sz w:val="22"/>
          <w:szCs w:val="22"/>
          <w:lang w:val="ru-RU"/>
        </w:rPr>
        <w:tab/>
      </w:r>
      <w:r w:rsidRPr="009C1D14">
        <w:rPr>
          <w:rFonts w:cs="Times New Roman"/>
          <w:i/>
          <w:iCs/>
          <w:sz w:val="22"/>
          <w:szCs w:val="22"/>
          <w:lang w:val="ru-RU"/>
        </w:rPr>
        <w:tab/>
      </w:r>
      <w:r w:rsidRPr="009C1D14">
        <w:rPr>
          <w:i/>
          <w:iCs/>
          <w:sz w:val="22"/>
          <w:szCs w:val="22"/>
          <w:lang w:val="ru-RU"/>
        </w:rPr>
        <w:t>(подпис, печат)</w:t>
      </w:r>
    </w:p>
    <w:sectPr w:rsidR="00E847B3" w:rsidRPr="009C1D14" w:rsidSect="00ED6D55">
      <w:pgSz w:w="11906" w:h="16838"/>
      <w:pgMar w:top="1417" w:right="991" w:bottom="1417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C69B6"/>
    <w:rsid w:val="000017D0"/>
    <w:rsid w:val="00002CE6"/>
    <w:rsid w:val="0008293C"/>
    <w:rsid w:val="000970E3"/>
    <w:rsid w:val="000D50B7"/>
    <w:rsid w:val="000D73C4"/>
    <w:rsid w:val="000E41C7"/>
    <w:rsid w:val="00113024"/>
    <w:rsid w:val="00136405"/>
    <w:rsid w:val="00174250"/>
    <w:rsid w:val="00192C5C"/>
    <w:rsid w:val="001D28AE"/>
    <w:rsid w:val="001E2371"/>
    <w:rsid w:val="001E3C70"/>
    <w:rsid w:val="002555DE"/>
    <w:rsid w:val="00263170"/>
    <w:rsid w:val="00294874"/>
    <w:rsid w:val="002C0818"/>
    <w:rsid w:val="00325911"/>
    <w:rsid w:val="00353AE5"/>
    <w:rsid w:val="00380C55"/>
    <w:rsid w:val="003C34E7"/>
    <w:rsid w:val="00411ED4"/>
    <w:rsid w:val="004468A0"/>
    <w:rsid w:val="00454A43"/>
    <w:rsid w:val="004A2DF6"/>
    <w:rsid w:val="004A3923"/>
    <w:rsid w:val="004C5730"/>
    <w:rsid w:val="004F36A7"/>
    <w:rsid w:val="005510B1"/>
    <w:rsid w:val="00581E00"/>
    <w:rsid w:val="00584272"/>
    <w:rsid w:val="005848B0"/>
    <w:rsid w:val="0059613B"/>
    <w:rsid w:val="005F3BE4"/>
    <w:rsid w:val="006126E8"/>
    <w:rsid w:val="0061380E"/>
    <w:rsid w:val="0064781B"/>
    <w:rsid w:val="00652BFA"/>
    <w:rsid w:val="00657A08"/>
    <w:rsid w:val="006712FF"/>
    <w:rsid w:val="00676A27"/>
    <w:rsid w:val="006953AF"/>
    <w:rsid w:val="006B17BA"/>
    <w:rsid w:val="006C791E"/>
    <w:rsid w:val="006F5834"/>
    <w:rsid w:val="0070639B"/>
    <w:rsid w:val="00720ADB"/>
    <w:rsid w:val="00726F63"/>
    <w:rsid w:val="00777DEA"/>
    <w:rsid w:val="007A2F4D"/>
    <w:rsid w:val="00804883"/>
    <w:rsid w:val="008112CC"/>
    <w:rsid w:val="00855EA8"/>
    <w:rsid w:val="008A7C36"/>
    <w:rsid w:val="008B2ABB"/>
    <w:rsid w:val="008D0944"/>
    <w:rsid w:val="008E155D"/>
    <w:rsid w:val="009111C1"/>
    <w:rsid w:val="0092460C"/>
    <w:rsid w:val="009606A8"/>
    <w:rsid w:val="009B0016"/>
    <w:rsid w:val="009C1D14"/>
    <w:rsid w:val="009E0252"/>
    <w:rsid w:val="00A05DD4"/>
    <w:rsid w:val="00A13D62"/>
    <w:rsid w:val="00A27500"/>
    <w:rsid w:val="00A7588F"/>
    <w:rsid w:val="00A873DC"/>
    <w:rsid w:val="00A923A2"/>
    <w:rsid w:val="00AE037F"/>
    <w:rsid w:val="00AE5BA0"/>
    <w:rsid w:val="00B00F80"/>
    <w:rsid w:val="00B36C96"/>
    <w:rsid w:val="00BD0173"/>
    <w:rsid w:val="00C36E90"/>
    <w:rsid w:val="00C63C89"/>
    <w:rsid w:val="00C738E7"/>
    <w:rsid w:val="00C75F06"/>
    <w:rsid w:val="00C86C0A"/>
    <w:rsid w:val="00C90BD7"/>
    <w:rsid w:val="00C930B6"/>
    <w:rsid w:val="00CA34A3"/>
    <w:rsid w:val="00CA5326"/>
    <w:rsid w:val="00CD4980"/>
    <w:rsid w:val="00CE691C"/>
    <w:rsid w:val="00D11A78"/>
    <w:rsid w:val="00D16727"/>
    <w:rsid w:val="00D42001"/>
    <w:rsid w:val="00D5067E"/>
    <w:rsid w:val="00D64597"/>
    <w:rsid w:val="00D700CD"/>
    <w:rsid w:val="00D80E9F"/>
    <w:rsid w:val="00D812F1"/>
    <w:rsid w:val="00D91AA6"/>
    <w:rsid w:val="00DD397D"/>
    <w:rsid w:val="00DE313A"/>
    <w:rsid w:val="00E16B21"/>
    <w:rsid w:val="00E6425A"/>
    <w:rsid w:val="00E847B3"/>
    <w:rsid w:val="00EB1480"/>
    <w:rsid w:val="00EC69B6"/>
    <w:rsid w:val="00ED6D55"/>
    <w:rsid w:val="00F25829"/>
    <w:rsid w:val="00F30F3E"/>
    <w:rsid w:val="00F4609D"/>
    <w:rsid w:val="00F50545"/>
    <w:rsid w:val="00FC2DA6"/>
    <w:rsid w:val="00FE3F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semiHidden="0" w:uiPriority="39" w:qFormat="1"/>
  </w:latentStyles>
  <w:style w:type="paragraph" w:default="1" w:styleId="Normal">
    <w:name w:val="Normal"/>
    <w:qFormat/>
    <w:rsid w:val="00EC69B6"/>
    <w:rPr>
      <w:rFonts w:eastAsia="Times New Roman" w:cs="Calibri"/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0639B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0639B"/>
    <w:pPr>
      <w:keepNext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70639B"/>
    <w:pPr>
      <w:keepNext/>
      <w:spacing w:before="240" w:after="60"/>
      <w:outlineLvl w:val="2"/>
    </w:pPr>
    <w:rPr>
      <w:rFonts w:ascii="Cambria" w:hAnsi="Cambria" w:cs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70639B"/>
    <w:pPr>
      <w:keepNext/>
      <w:spacing w:before="240" w:after="60"/>
      <w:outlineLvl w:val="3"/>
    </w:pPr>
    <w:rPr>
      <w:rFonts w:eastAsia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70639B"/>
    <w:pPr>
      <w:spacing w:before="240" w:after="60"/>
      <w:outlineLvl w:val="4"/>
    </w:pPr>
    <w:rPr>
      <w:rFonts w:eastAsia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70639B"/>
    <w:pPr>
      <w:spacing w:before="240" w:after="60"/>
      <w:outlineLvl w:val="5"/>
    </w:pPr>
    <w:rPr>
      <w:rFonts w:eastAsia="Calibr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70639B"/>
    <w:pPr>
      <w:spacing w:before="240" w:after="60"/>
      <w:outlineLvl w:val="6"/>
    </w:pPr>
    <w:rPr>
      <w:rFonts w:eastAsia="Calibri"/>
    </w:rPr>
  </w:style>
  <w:style w:type="paragraph" w:styleId="Heading8">
    <w:name w:val="heading 8"/>
    <w:basedOn w:val="Normal"/>
    <w:next w:val="Normal"/>
    <w:link w:val="Heading8Char"/>
    <w:uiPriority w:val="99"/>
    <w:qFormat/>
    <w:rsid w:val="0070639B"/>
    <w:pPr>
      <w:spacing w:before="240" w:after="60"/>
      <w:outlineLvl w:val="7"/>
    </w:pPr>
    <w:rPr>
      <w:rFonts w:eastAsia="Calibri"/>
      <w:i/>
      <w:iCs/>
    </w:rPr>
  </w:style>
  <w:style w:type="paragraph" w:styleId="Heading9">
    <w:name w:val="heading 9"/>
    <w:basedOn w:val="Normal"/>
    <w:next w:val="Normal"/>
    <w:link w:val="Heading9Char"/>
    <w:uiPriority w:val="99"/>
    <w:qFormat/>
    <w:rsid w:val="0070639B"/>
    <w:pPr>
      <w:spacing w:before="240" w:after="60"/>
      <w:outlineLvl w:val="8"/>
    </w:pPr>
    <w:rPr>
      <w:rFonts w:ascii="Cambria" w:hAnsi="Cambria" w:cs="Cambria"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0639B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70639B"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70639B"/>
    <w:rPr>
      <w:rFonts w:ascii="Cambria" w:hAnsi="Cambria" w:cs="Cambria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70639B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70639B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70639B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70639B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70639B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70639B"/>
    <w:rPr>
      <w:rFonts w:ascii="Cambria" w:hAnsi="Cambria" w:cs="Cambria"/>
    </w:rPr>
  </w:style>
  <w:style w:type="paragraph" w:styleId="Title">
    <w:name w:val="Title"/>
    <w:basedOn w:val="Normal"/>
    <w:next w:val="Normal"/>
    <w:link w:val="TitleChar"/>
    <w:uiPriority w:val="99"/>
    <w:qFormat/>
    <w:rsid w:val="0070639B"/>
    <w:pPr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70639B"/>
    <w:rPr>
      <w:rFonts w:ascii="Cambria" w:hAnsi="Cambria" w:cs="Cambria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99"/>
    <w:qFormat/>
    <w:rsid w:val="0070639B"/>
    <w:pPr>
      <w:spacing w:after="60"/>
      <w:jc w:val="center"/>
      <w:outlineLvl w:val="1"/>
    </w:pPr>
    <w:rPr>
      <w:rFonts w:ascii="Cambria" w:hAnsi="Cambria" w:cs="Cambria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70639B"/>
    <w:rPr>
      <w:rFonts w:ascii="Cambria" w:hAnsi="Cambria" w:cs="Cambria"/>
      <w:sz w:val="24"/>
      <w:szCs w:val="24"/>
    </w:rPr>
  </w:style>
  <w:style w:type="character" w:styleId="Strong">
    <w:name w:val="Strong"/>
    <w:basedOn w:val="DefaultParagraphFont"/>
    <w:uiPriority w:val="99"/>
    <w:qFormat/>
    <w:rsid w:val="0070639B"/>
    <w:rPr>
      <w:b/>
      <w:bCs/>
    </w:rPr>
  </w:style>
  <w:style w:type="character" w:styleId="Emphasis">
    <w:name w:val="Emphasis"/>
    <w:basedOn w:val="DefaultParagraphFont"/>
    <w:uiPriority w:val="99"/>
    <w:qFormat/>
    <w:rsid w:val="0070639B"/>
    <w:rPr>
      <w:rFonts w:ascii="Calibri" w:hAnsi="Calibri" w:cs="Calibri"/>
      <w:b/>
      <w:bCs/>
      <w:i/>
      <w:iCs/>
    </w:rPr>
  </w:style>
  <w:style w:type="paragraph" w:styleId="NoSpacing">
    <w:name w:val="No Spacing"/>
    <w:basedOn w:val="Normal"/>
    <w:link w:val="NoSpacingChar"/>
    <w:uiPriority w:val="99"/>
    <w:qFormat/>
    <w:rsid w:val="0070639B"/>
    <w:rPr>
      <w:rFonts w:eastAsia="Calibri"/>
    </w:rPr>
  </w:style>
  <w:style w:type="character" w:customStyle="1" w:styleId="NoSpacingChar">
    <w:name w:val="No Spacing Char"/>
    <w:basedOn w:val="DefaultParagraphFont"/>
    <w:link w:val="NoSpacing"/>
    <w:uiPriority w:val="99"/>
    <w:locked/>
    <w:rsid w:val="0070639B"/>
    <w:rPr>
      <w:sz w:val="32"/>
      <w:szCs w:val="32"/>
    </w:rPr>
  </w:style>
  <w:style w:type="paragraph" w:styleId="ListParagraph">
    <w:name w:val="List Paragraph"/>
    <w:basedOn w:val="Normal"/>
    <w:uiPriority w:val="99"/>
    <w:qFormat/>
    <w:rsid w:val="0070639B"/>
    <w:pPr>
      <w:ind w:left="720"/>
    </w:pPr>
    <w:rPr>
      <w:rFonts w:eastAsia="Calibri"/>
    </w:rPr>
  </w:style>
  <w:style w:type="paragraph" w:styleId="Quote">
    <w:name w:val="Quote"/>
    <w:basedOn w:val="Normal"/>
    <w:next w:val="Normal"/>
    <w:link w:val="QuoteChar"/>
    <w:uiPriority w:val="99"/>
    <w:qFormat/>
    <w:rsid w:val="0070639B"/>
    <w:rPr>
      <w:rFonts w:eastAsia="Calibri"/>
      <w:i/>
      <w:iCs/>
    </w:rPr>
  </w:style>
  <w:style w:type="character" w:customStyle="1" w:styleId="QuoteChar">
    <w:name w:val="Quote Char"/>
    <w:basedOn w:val="DefaultParagraphFont"/>
    <w:link w:val="Quote"/>
    <w:uiPriority w:val="99"/>
    <w:locked/>
    <w:rsid w:val="0070639B"/>
    <w:rPr>
      <w:i/>
      <w:i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70639B"/>
    <w:pPr>
      <w:ind w:left="720" w:right="720"/>
    </w:pPr>
    <w:rPr>
      <w:rFonts w:eastAsia="Calibri"/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70639B"/>
    <w:rPr>
      <w:b/>
      <w:bCs/>
      <w:i/>
      <w:iCs/>
      <w:sz w:val="24"/>
      <w:szCs w:val="24"/>
    </w:rPr>
  </w:style>
  <w:style w:type="character" w:styleId="SubtleEmphasis">
    <w:name w:val="Subtle Emphasis"/>
    <w:basedOn w:val="DefaultParagraphFont"/>
    <w:uiPriority w:val="99"/>
    <w:qFormat/>
    <w:rsid w:val="0070639B"/>
    <w:rPr>
      <w:i/>
      <w:iCs/>
      <w:color w:val="auto"/>
    </w:rPr>
  </w:style>
  <w:style w:type="character" w:styleId="IntenseEmphasis">
    <w:name w:val="Intense Emphasis"/>
    <w:basedOn w:val="DefaultParagraphFont"/>
    <w:uiPriority w:val="99"/>
    <w:qFormat/>
    <w:rsid w:val="0070639B"/>
    <w:rPr>
      <w:b/>
      <w:bCs/>
      <w:i/>
      <w:iCs/>
      <w:sz w:val="24"/>
      <w:szCs w:val="24"/>
      <w:u w:val="single"/>
    </w:rPr>
  </w:style>
  <w:style w:type="character" w:styleId="SubtleReference">
    <w:name w:val="Subtle Reference"/>
    <w:basedOn w:val="DefaultParagraphFont"/>
    <w:uiPriority w:val="99"/>
    <w:qFormat/>
    <w:rsid w:val="0070639B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99"/>
    <w:qFormat/>
    <w:rsid w:val="0070639B"/>
    <w:rPr>
      <w:b/>
      <w:bCs/>
      <w:sz w:val="24"/>
      <w:szCs w:val="24"/>
      <w:u w:val="single"/>
    </w:rPr>
  </w:style>
  <w:style w:type="character" w:styleId="BookTitle">
    <w:name w:val="Book Title"/>
    <w:basedOn w:val="DefaultParagraphFont"/>
    <w:uiPriority w:val="99"/>
    <w:qFormat/>
    <w:rsid w:val="0070639B"/>
    <w:rPr>
      <w:rFonts w:ascii="Cambria" w:hAnsi="Cambria" w:cs="Cambria"/>
      <w:b/>
      <w:bCs/>
      <w:i/>
      <w:iCs/>
      <w:sz w:val="24"/>
      <w:szCs w:val="24"/>
    </w:rPr>
  </w:style>
  <w:style w:type="paragraph" w:styleId="TOCHeading">
    <w:name w:val="TOC Heading"/>
    <w:basedOn w:val="Heading1"/>
    <w:next w:val="Normal"/>
    <w:uiPriority w:val="99"/>
    <w:qFormat/>
    <w:rsid w:val="0070639B"/>
    <w:pPr>
      <w:outlineLvl w:val="9"/>
    </w:pPr>
  </w:style>
  <w:style w:type="paragraph" w:styleId="BodyText">
    <w:name w:val="Body Text"/>
    <w:basedOn w:val="Normal"/>
    <w:link w:val="BodyTextChar"/>
    <w:uiPriority w:val="99"/>
    <w:rsid w:val="00EC69B6"/>
    <w:rPr>
      <w:b/>
      <w:bCs/>
      <w:sz w:val="28"/>
      <w:szCs w:val="28"/>
      <w:u w:val="single"/>
      <w:lang w:val="bg-BG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EC69B6"/>
    <w:rPr>
      <w:rFonts w:ascii="Calibri" w:hAnsi="Calibri" w:cs="Calibri"/>
      <w:b/>
      <w:bCs/>
      <w:sz w:val="24"/>
      <w:szCs w:val="24"/>
      <w:u w:val="single"/>
      <w:lang w:val="bg-BG"/>
    </w:rPr>
  </w:style>
  <w:style w:type="paragraph" w:customStyle="1" w:styleId="CharChar">
    <w:name w:val="Знак Знак Знак Char Char"/>
    <w:basedOn w:val="Normal"/>
    <w:uiPriority w:val="99"/>
    <w:rsid w:val="00D700CD"/>
    <w:pPr>
      <w:tabs>
        <w:tab w:val="left" w:pos="709"/>
      </w:tabs>
    </w:pPr>
    <w:rPr>
      <w:rFonts w:ascii="Tahoma" w:eastAsia="Calibri" w:hAnsi="Tahoma" w:cs="Tahoma"/>
      <w:lang w:val="pl-PL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29</TotalTime>
  <Pages>1</Pages>
  <Words>270</Words>
  <Characters>1543</Characters>
  <Application>Microsoft Office Outlook</Application>
  <DocSecurity>0</DocSecurity>
  <Lines>0</Lines>
  <Paragraphs>0</Paragraphs>
  <ScaleCrop>false</ScaleCrop>
  <Company>DGS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ЦЕНОВО ПРЕДЛОЖЕНИЕ(ОФЕРТА )</dc:title>
  <dc:subject/>
  <dc:creator>Anton</dc:creator>
  <cp:keywords/>
  <dc:description/>
  <cp:lastModifiedBy>Name</cp:lastModifiedBy>
  <cp:revision>17</cp:revision>
  <cp:lastPrinted>2014-03-17T11:16:00Z</cp:lastPrinted>
  <dcterms:created xsi:type="dcterms:W3CDTF">2015-11-18T08:11:00Z</dcterms:created>
  <dcterms:modified xsi:type="dcterms:W3CDTF">2017-11-28T11:58:00Z</dcterms:modified>
</cp:coreProperties>
</file>